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F60E3" w14:textId="17E9BA8B" w:rsidR="004E5AEF" w:rsidRPr="002D40E6" w:rsidRDefault="004E5AEF" w:rsidP="004E5AEF">
      <w:pPr>
        <w:rPr>
          <w:rFonts w:ascii="Arial" w:hAnsi="Arial" w:cs="Arial"/>
          <w:b/>
          <w:sz w:val="28"/>
          <w:szCs w:val="28"/>
          <w:vertAlign w:val="superscript"/>
        </w:rPr>
      </w:pPr>
      <w:r w:rsidRPr="002D40E6">
        <w:rPr>
          <w:rFonts w:ascii="Arial" w:hAnsi="Arial" w:cs="Arial"/>
          <w:b/>
          <w:sz w:val="28"/>
          <w:szCs w:val="28"/>
        </w:rPr>
        <w:t xml:space="preserve">                                                                                      Glosario </w:t>
      </w:r>
      <w:r w:rsidR="001A6BF7" w:rsidRPr="002D40E6">
        <w:rPr>
          <w:rFonts w:ascii="Arial" w:hAnsi="Arial" w:cs="Arial"/>
          <w:b/>
          <w:sz w:val="28"/>
          <w:szCs w:val="28"/>
          <w:vertAlign w:val="superscript"/>
        </w:rPr>
        <w:t>5</w:t>
      </w:r>
    </w:p>
    <w:p w14:paraId="769F1321" w14:textId="77777777" w:rsidR="00AB5CEB" w:rsidRPr="00AB5CEB" w:rsidRDefault="00AB5CEB" w:rsidP="00AB5CEB">
      <w:pPr>
        <w:spacing w:after="0"/>
        <w:jc w:val="both"/>
        <w:rPr>
          <w:rFonts w:ascii="Arial" w:hAnsi="Arial" w:cs="Arial"/>
          <w:b/>
          <w:sz w:val="24"/>
          <w:szCs w:val="24"/>
        </w:rPr>
      </w:pPr>
      <w:r w:rsidRPr="00AB5CEB">
        <w:rPr>
          <w:rFonts w:ascii="Arial" w:hAnsi="Arial" w:cs="Arial"/>
          <w:b/>
          <w:sz w:val="24"/>
          <w:szCs w:val="24"/>
        </w:rPr>
        <w:t>ALIANZA PARA EL BILINGÜISMO – INA (ABI)</w:t>
      </w:r>
    </w:p>
    <w:p w14:paraId="4FADD3DF" w14:textId="77777777" w:rsidR="00AB5CEB" w:rsidRPr="00AB5CEB" w:rsidRDefault="00AB5CEB" w:rsidP="00AB5CEB">
      <w:pPr>
        <w:spacing w:after="0"/>
        <w:jc w:val="both"/>
        <w:rPr>
          <w:rFonts w:ascii="Arial" w:hAnsi="Arial" w:cs="Arial"/>
          <w:bCs/>
          <w:sz w:val="24"/>
          <w:szCs w:val="24"/>
        </w:rPr>
      </w:pPr>
      <w:r w:rsidRPr="00AB5CEB">
        <w:rPr>
          <w:rFonts w:ascii="Arial" w:hAnsi="Arial" w:cs="Arial"/>
          <w:bCs/>
          <w:sz w:val="24"/>
          <w:szCs w:val="24"/>
        </w:rPr>
        <w:t>Estrategia para ampliar la cobertura de los Servicios de Capacitación y Formación Profesional en el idioma inglés, para responder a las necesidades de los sectores productivos y de servicios en la demanda de recurso humano con las competencias lingüísticas requeridas, para el período 2019-2022.</w:t>
      </w:r>
    </w:p>
    <w:p w14:paraId="5AA5E7A7" w14:textId="77777777" w:rsidR="00AB5CEB" w:rsidRPr="00BB5FFB" w:rsidRDefault="00AB5CEB" w:rsidP="00AB5CEB">
      <w:pPr>
        <w:spacing w:after="0"/>
        <w:jc w:val="both"/>
        <w:rPr>
          <w:rFonts w:ascii="Arial" w:hAnsi="Arial" w:cs="Arial"/>
          <w:bCs/>
          <w:color w:val="4472C4" w:themeColor="accent5"/>
          <w:sz w:val="24"/>
          <w:szCs w:val="24"/>
        </w:rPr>
      </w:pPr>
    </w:p>
    <w:p w14:paraId="32F4DFF3" w14:textId="6C695011" w:rsidR="004E5AEF" w:rsidRDefault="004E5AEF" w:rsidP="008D027E">
      <w:pPr>
        <w:jc w:val="both"/>
        <w:rPr>
          <w:rFonts w:ascii="Arial" w:hAnsi="Arial" w:cs="Arial"/>
          <w:sz w:val="24"/>
          <w:szCs w:val="24"/>
        </w:rPr>
      </w:pPr>
      <w:r w:rsidRPr="004E5AEF">
        <w:rPr>
          <w:rFonts w:ascii="Arial" w:hAnsi="Arial" w:cs="Arial"/>
          <w:b/>
          <w:sz w:val="24"/>
          <w:szCs w:val="24"/>
        </w:rPr>
        <w:t xml:space="preserve">APROBACIÓN </w:t>
      </w:r>
      <w:r w:rsidRPr="004E5AEF">
        <w:rPr>
          <w:rFonts w:ascii="Arial" w:hAnsi="Arial" w:cs="Arial"/>
          <w:b/>
          <w:sz w:val="24"/>
          <w:szCs w:val="24"/>
        </w:rPr>
        <w:cr/>
      </w:r>
      <w:r w:rsidRPr="004E5AEF">
        <w:rPr>
          <w:rFonts w:ascii="Arial" w:hAnsi="Arial" w:cs="Arial"/>
          <w:sz w:val="24"/>
          <w:szCs w:val="24"/>
        </w:rPr>
        <w:t>Estado asociado a una persona participante después de haber cumplido</w:t>
      </w:r>
      <w:r>
        <w:rPr>
          <w:rFonts w:ascii="Arial" w:hAnsi="Arial" w:cs="Arial"/>
          <w:sz w:val="24"/>
          <w:szCs w:val="24"/>
        </w:rPr>
        <w:t xml:space="preserve"> con las exigencias técnicas y </w:t>
      </w:r>
      <w:r w:rsidRPr="004E5AEF">
        <w:rPr>
          <w:rFonts w:ascii="Arial" w:hAnsi="Arial" w:cs="Arial"/>
          <w:sz w:val="24"/>
          <w:szCs w:val="24"/>
        </w:rPr>
        <w:t>administrativas establecidas en relación con el servicio que ha matricu</w:t>
      </w:r>
      <w:r>
        <w:rPr>
          <w:rFonts w:ascii="Arial" w:hAnsi="Arial" w:cs="Arial"/>
          <w:sz w:val="24"/>
          <w:szCs w:val="24"/>
        </w:rPr>
        <w:t xml:space="preserve">lado. Una persona participante </w:t>
      </w:r>
      <w:r w:rsidRPr="004E5AEF">
        <w:rPr>
          <w:rFonts w:ascii="Arial" w:hAnsi="Arial" w:cs="Arial"/>
          <w:sz w:val="24"/>
          <w:szCs w:val="24"/>
        </w:rPr>
        <w:t>puede generar tantas aprobaciones como servicios aprueba. Las person</w:t>
      </w:r>
      <w:r>
        <w:rPr>
          <w:rFonts w:ascii="Arial" w:hAnsi="Arial" w:cs="Arial"/>
          <w:sz w:val="24"/>
          <w:szCs w:val="24"/>
        </w:rPr>
        <w:t xml:space="preserve">as </w:t>
      </w:r>
      <w:r w:rsidR="006A7674">
        <w:rPr>
          <w:rFonts w:ascii="Arial" w:hAnsi="Arial" w:cs="Arial"/>
          <w:sz w:val="24"/>
          <w:szCs w:val="24"/>
        </w:rPr>
        <w:t xml:space="preserve">participantes que aprobaron un servicio </w:t>
      </w:r>
      <w:r w:rsidRPr="004E5AEF">
        <w:rPr>
          <w:rFonts w:ascii="Arial" w:hAnsi="Arial" w:cs="Arial"/>
          <w:sz w:val="24"/>
          <w:szCs w:val="24"/>
        </w:rPr>
        <w:t>reciben un certificado.</w:t>
      </w:r>
    </w:p>
    <w:p w14:paraId="2448FA91" w14:textId="77777777" w:rsidR="00AB5CEB" w:rsidRPr="00AB5CEB" w:rsidRDefault="00AB5CEB" w:rsidP="00AB5CEB">
      <w:pPr>
        <w:spacing w:after="0"/>
        <w:jc w:val="both"/>
        <w:rPr>
          <w:rFonts w:ascii="Arial" w:hAnsi="Arial" w:cs="Arial"/>
          <w:b/>
          <w:sz w:val="24"/>
          <w:szCs w:val="24"/>
        </w:rPr>
      </w:pPr>
    </w:p>
    <w:p w14:paraId="1EC15CED" w14:textId="77777777" w:rsidR="00AB5CEB" w:rsidRPr="00AB5CEB" w:rsidRDefault="00AB5CEB" w:rsidP="00AB5CEB">
      <w:pPr>
        <w:spacing w:after="0"/>
        <w:jc w:val="both"/>
        <w:rPr>
          <w:rFonts w:ascii="Arial" w:hAnsi="Arial" w:cs="Arial"/>
          <w:b/>
          <w:sz w:val="24"/>
          <w:szCs w:val="24"/>
        </w:rPr>
      </w:pPr>
      <w:r w:rsidRPr="00AB5CEB">
        <w:rPr>
          <w:rFonts w:ascii="Arial" w:hAnsi="Arial" w:cs="Arial"/>
          <w:b/>
          <w:sz w:val="24"/>
          <w:szCs w:val="24"/>
        </w:rPr>
        <w:t>ÁREAS CLAVE DE LA ECONOMÍA</w:t>
      </w:r>
    </w:p>
    <w:p w14:paraId="7B16B82D" w14:textId="6E500991" w:rsidR="00AB5CEB" w:rsidRPr="00AB5CEB" w:rsidRDefault="00AB5CEB" w:rsidP="00AB5CEB">
      <w:pPr>
        <w:spacing w:after="0"/>
        <w:jc w:val="both"/>
        <w:rPr>
          <w:rFonts w:ascii="Arial" w:hAnsi="Arial" w:cs="Arial"/>
          <w:bCs/>
          <w:sz w:val="24"/>
          <w:szCs w:val="24"/>
        </w:rPr>
      </w:pPr>
      <w:r w:rsidRPr="00AB5CEB">
        <w:rPr>
          <w:rFonts w:ascii="Arial" w:hAnsi="Arial" w:cs="Arial"/>
          <w:bCs/>
          <w:sz w:val="24"/>
          <w:szCs w:val="24"/>
        </w:rPr>
        <w:t>Se refiere a la priorización de servicios de capacitación profesional de la oferta curricular y programación anual, que responden a los puestos de trabajo más solicitados, reflejados en los diversos estudios de necesidades, investigaciones de CINDE, PROCOMER, COMEX, Manpower</w:t>
      </w:r>
      <w:r w:rsidR="00804225">
        <w:rPr>
          <w:rFonts w:ascii="Arial" w:hAnsi="Arial" w:cs="Arial"/>
          <w:bCs/>
          <w:sz w:val="24"/>
          <w:szCs w:val="24"/>
        </w:rPr>
        <w:t xml:space="preserve"> </w:t>
      </w:r>
      <w:proofErr w:type="spellStart"/>
      <w:r w:rsidRPr="00AB5CEB">
        <w:rPr>
          <w:rFonts w:ascii="Arial" w:hAnsi="Arial" w:cs="Arial"/>
          <w:bCs/>
          <w:sz w:val="24"/>
          <w:szCs w:val="24"/>
        </w:rPr>
        <w:t>Group</w:t>
      </w:r>
      <w:proofErr w:type="spellEnd"/>
      <w:r w:rsidRPr="00AB5CEB">
        <w:rPr>
          <w:rFonts w:ascii="Arial" w:hAnsi="Arial" w:cs="Arial"/>
          <w:bCs/>
          <w:sz w:val="24"/>
          <w:szCs w:val="24"/>
        </w:rPr>
        <w:t>, Encuesta Nacional de Hogares (INEC), MTSS, Unidad de Planificación, entre otras fuentes. Tomando en cuenta el Plan Nacional de Desarrollo y de Inversión Pública 2019-2022, mediante intervención estratégica del “Sistema Nacional de Empleo”, donde el INA tiene un papel fundamental en la reducción de empleo. En concordancia con los objetivos definidos en el Plan Estratégico Institucional 2019-2025:</w:t>
      </w:r>
    </w:p>
    <w:p w14:paraId="31A48C83" w14:textId="77777777" w:rsidR="00AB5CEB" w:rsidRPr="00AB5CEB" w:rsidRDefault="00AB5CEB" w:rsidP="00AB5CEB">
      <w:pPr>
        <w:spacing w:after="0"/>
        <w:jc w:val="both"/>
        <w:rPr>
          <w:rFonts w:ascii="Arial" w:hAnsi="Arial" w:cs="Arial"/>
          <w:bCs/>
          <w:sz w:val="24"/>
          <w:szCs w:val="24"/>
        </w:rPr>
      </w:pPr>
    </w:p>
    <w:p w14:paraId="10AF424D" w14:textId="77777777" w:rsidR="00AB5CEB" w:rsidRPr="00AB5CEB" w:rsidRDefault="00AB5CEB" w:rsidP="00AB5CEB">
      <w:pPr>
        <w:spacing w:after="0"/>
        <w:jc w:val="both"/>
        <w:rPr>
          <w:rFonts w:ascii="Arial" w:hAnsi="Arial" w:cs="Arial"/>
          <w:bCs/>
          <w:sz w:val="20"/>
          <w:szCs w:val="20"/>
        </w:rPr>
      </w:pPr>
      <w:r w:rsidRPr="00AB5CEB">
        <w:rPr>
          <w:rFonts w:ascii="Arial" w:hAnsi="Arial" w:cs="Arial"/>
          <w:bCs/>
          <w:i/>
          <w:iCs/>
          <w:sz w:val="20"/>
          <w:szCs w:val="20"/>
        </w:rPr>
        <w:t>“Priorizar la atención en los sectores clave de la economía nacional, mediante la formación, capacitación (incluye asistencias técnicas) y certificación para la promoción de las oportunidades de empleo, la complementación y especialización del talento humano asociado a los procesos productivos y a una mayor competitividad y productividad con sostenibilidad” (pág. 20)</w:t>
      </w:r>
      <w:r w:rsidRPr="00AB5CEB">
        <w:rPr>
          <w:rFonts w:ascii="Arial" w:hAnsi="Arial" w:cs="Arial"/>
          <w:bCs/>
          <w:sz w:val="20"/>
          <w:szCs w:val="20"/>
        </w:rPr>
        <w:t xml:space="preserve"> </w:t>
      </w:r>
    </w:p>
    <w:p w14:paraId="2E8F4D1B" w14:textId="77777777" w:rsidR="00AB5CEB" w:rsidRPr="00AB5CEB" w:rsidRDefault="00AB5CEB" w:rsidP="00AB5CEB">
      <w:pPr>
        <w:spacing w:after="0"/>
        <w:jc w:val="both"/>
        <w:rPr>
          <w:rFonts w:ascii="Arial" w:hAnsi="Arial" w:cs="Arial"/>
          <w:bCs/>
          <w:sz w:val="20"/>
          <w:szCs w:val="20"/>
        </w:rPr>
      </w:pPr>
    </w:p>
    <w:p w14:paraId="4A8DC313" w14:textId="77777777" w:rsidR="00AB5CEB" w:rsidRPr="00AB5CEB" w:rsidRDefault="00AB5CEB" w:rsidP="00AB5CEB">
      <w:pPr>
        <w:spacing w:after="0"/>
        <w:jc w:val="both"/>
        <w:rPr>
          <w:rFonts w:ascii="Arial" w:hAnsi="Arial" w:cs="Arial"/>
          <w:bCs/>
          <w:i/>
          <w:iCs/>
          <w:sz w:val="20"/>
          <w:szCs w:val="20"/>
        </w:rPr>
      </w:pPr>
      <w:r w:rsidRPr="00AB5CEB">
        <w:rPr>
          <w:rFonts w:ascii="Arial" w:hAnsi="Arial" w:cs="Arial"/>
          <w:bCs/>
          <w:i/>
          <w:iCs/>
          <w:sz w:val="20"/>
          <w:szCs w:val="20"/>
        </w:rPr>
        <w:t>“Fortalecer el apoyo a nuevas iniciativas de inversión local y extranjera mediante la formación y con destrezas necesarias, para disponer de una fuerza laboral de creciente capacidad productiva y adaptabilidad.” (pág. 22).</w:t>
      </w:r>
    </w:p>
    <w:p w14:paraId="3B818792" w14:textId="77777777" w:rsidR="00AB5CEB" w:rsidRPr="00AB5CEB" w:rsidRDefault="00AB5CEB" w:rsidP="00AB5CEB">
      <w:pPr>
        <w:spacing w:after="0"/>
        <w:jc w:val="both"/>
        <w:rPr>
          <w:rFonts w:ascii="Arial" w:hAnsi="Arial" w:cs="Arial"/>
          <w:bCs/>
          <w:i/>
          <w:iCs/>
          <w:sz w:val="20"/>
          <w:szCs w:val="20"/>
        </w:rPr>
      </w:pPr>
    </w:p>
    <w:p w14:paraId="733AB371" w14:textId="77777777" w:rsidR="00AB5CEB" w:rsidRPr="00AB5CEB" w:rsidRDefault="00AB5CEB" w:rsidP="00AB5CEB">
      <w:pPr>
        <w:spacing w:after="0"/>
        <w:jc w:val="both"/>
        <w:rPr>
          <w:rFonts w:ascii="Arial" w:hAnsi="Arial" w:cs="Arial"/>
          <w:bCs/>
          <w:i/>
          <w:iCs/>
          <w:sz w:val="20"/>
          <w:szCs w:val="20"/>
        </w:rPr>
      </w:pPr>
      <w:r w:rsidRPr="00AB5CEB">
        <w:rPr>
          <w:rFonts w:ascii="Arial" w:hAnsi="Arial" w:cs="Arial"/>
          <w:bCs/>
          <w:i/>
          <w:iCs/>
          <w:sz w:val="20"/>
          <w:szCs w:val="20"/>
        </w:rPr>
        <w:t>“Priorizar la atención de la población en desventaja social, mediante servicios de formación, capacitación y certificación, en igualdad de condiciones, que contribuyan a su movilidad social y la disminución de la pobreza en el país.” (pág. 22).</w:t>
      </w:r>
    </w:p>
    <w:p w14:paraId="41C01765" w14:textId="5344A9B5" w:rsidR="00AB5CEB" w:rsidRDefault="00AB5CEB" w:rsidP="008D027E">
      <w:pPr>
        <w:jc w:val="both"/>
        <w:rPr>
          <w:rFonts w:ascii="Arial" w:hAnsi="Arial" w:cs="Arial"/>
          <w:b/>
          <w:sz w:val="24"/>
          <w:szCs w:val="24"/>
        </w:rPr>
      </w:pPr>
    </w:p>
    <w:p w14:paraId="2BDF3EE3" w14:textId="77777777" w:rsidR="009E5711" w:rsidRDefault="009E5711" w:rsidP="009E5711">
      <w:pPr>
        <w:jc w:val="both"/>
        <w:rPr>
          <w:rFonts w:ascii="Arial" w:hAnsi="Arial" w:cs="Arial"/>
          <w:sz w:val="24"/>
          <w:szCs w:val="24"/>
        </w:rPr>
      </w:pPr>
    </w:p>
    <w:p w14:paraId="601C0667" w14:textId="77777777" w:rsidR="002C7264" w:rsidRPr="0018205B" w:rsidRDefault="009E5711" w:rsidP="009E5711">
      <w:pPr>
        <w:spacing w:after="0" w:line="160" w:lineRule="exact"/>
        <w:jc w:val="both"/>
        <w:rPr>
          <w:rFonts w:ascii="Arial" w:hAnsi="Arial" w:cs="Arial"/>
          <w:sz w:val="16"/>
          <w:szCs w:val="16"/>
          <w:highlight w:val="yellow"/>
        </w:rPr>
      </w:pPr>
      <w:r w:rsidRPr="0018205B">
        <w:rPr>
          <w:rFonts w:ascii="Arial" w:hAnsi="Arial" w:cs="Arial"/>
          <w:sz w:val="16"/>
          <w:szCs w:val="16"/>
          <w:highlight w:val="yellow"/>
        </w:rPr>
        <w:t>5/ Basado en el documento “</w:t>
      </w:r>
      <w:r w:rsidRPr="0018205B">
        <w:rPr>
          <w:rFonts w:ascii="Arial" w:hAnsi="Arial" w:cs="Arial"/>
          <w:b/>
          <w:bCs/>
          <w:sz w:val="16"/>
          <w:szCs w:val="16"/>
          <w:highlight w:val="yellow"/>
        </w:rPr>
        <w:t>GLOSARIO DE LOS SERVICIOS DE CAPACITACIÓN Y FORMACIÓN PROFESIONAL EN EL INA</w:t>
      </w:r>
      <w:r w:rsidRPr="0018205B">
        <w:rPr>
          <w:rFonts w:ascii="Arial" w:hAnsi="Arial" w:cs="Arial"/>
          <w:sz w:val="16"/>
          <w:szCs w:val="16"/>
          <w:highlight w:val="yellow"/>
        </w:rPr>
        <w:t>”,</w:t>
      </w:r>
    </w:p>
    <w:p w14:paraId="732F8C61" w14:textId="77ADAD9D" w:rsidR="009E5711" w:rsidRPr="00D36885" w:rsidRDefault="009E5711" w:rsidP="009E5711">
      <w:pPr>
        <w:spacing w:after="0" w:line="160" w:lineRule="exact"/>
        <w:jc w:val="both"/>
        <w:rPr>
          <w:rFonts w:ascii="Arial" w:hAnsi="Arial" w:cs="Arial"/>
          <w:sz w:val="16"/>
          <w:szCs w:val="16"/>
        </w:rPr>
      </w:pPr>
      <w:r w:rsidRPr="0018205B">
        <w:rPr>
          <w:rFonts w:ascii="Arial" w:hAnsi="Arial" w:cs="Arial"/>
          <w:sz w:val="16"/>
          <w:szCs w:val="16"/>
          <w:highlight w:val="yellow"/>
        </w:rPr>
        <w:t xml:space="preserve">Subgerencia Técnica, Gestión de Formación y Servicios Tecnológicos San José, Costa Rica, agosto 2006, </w:t>
      </w:r>
      <w:r w:rsidRPr="0018205B">
        <w:rPr>
          <w:rFonts w:ascii="Arial" w:hAnsi="Arial" w:cs="Arial"/>
          <w:b/>
          <w:bCs/>
          <w:sz w:val="16"/>
          <w:szCs w:val="16"/>
          <w:highlight w:val="yellow"/>
        </w:rPr>
        <w:t>derogado</w:t>
      </w:r>
      <w:r w:rsidRPr="0018205B">
        <w:rPr>
          <w:rFonts w:ascii="Arial" w:hAnsi="Arial" w:cs="Arial"/>
          <w:sz w:val="16"/>
          <w:szCs w:val="16"/>
          <w:highlight w:val="yellow"/>
        </w:rPr>
        <w:t xml:space="preserve"> en diciembre del 2019 por la Junta Directiva del INA</w:t>
      </w:r>
      <w:r w:rsidR="00804225" w:rsidRPr="0018205B">
        <w:rPr>
          <w:rFonts w:ascii="Arial" w:hAnsi="Arial" w:cs="Arial"/>
          <w:sz w:val="16"/>
          <w:szCs w:val="16"/>
          <w:highlight w:val="yellow"/>
        </w:rPr>
        <w:t xml:space="preserve">. Su </w:t>
      </w:r>
      <w:r w:rsidR="00D87D8F" w:rsidRPr="0018205B">
        <w:rPr>
          <w:rFonts w:ascii="Arial" w:hAnsi="Arial" w:cs="Arial"/>
          <w:sz w:val="16"/>
          <w:szCs w:val="16"/>
          <w:highlight w:val="yellow"/>
        </w:rPr>
        <w:t>referencia</w:t>
      </w:r>
      <w:r w:rsidR="00804225" w:rsidRPr="0018205B">
        <w:rPr>
          <w:rFonts w:ascii="Arial" w:hAnsi="Arial" w:cs="Arial"/>
          <w:sz w:val="16"/>
          <w:szCs w:val="16"/>
          <w:highlight w:val="yellow"/>
        </w:rPr>
        <w:t xml:space="preserve"> está </w:t>
      </w:r>
      <w:r w:rsidR="002C7264" w:rsidRPr="0018205B">
        <w:rPr>
          <w:rFonts w:ascii="Arial" w:hAnsi="Arial" w:cs="Arial"/>
          <w:sz w:val="16"/>
          <w:szCs w:val="16"/>
          <w:highlight w:val="yellow"/>
        </w:rPr>
        <w:t xml:space="preserve">fundamentado en los oficios PE-500-2021 Valoración de información para directriz </w:t>
      </w:r>
      <w:r w:rsidR="002C7264" w:rsidRPr="0018205B">
        <w:rPr>
          <w:rFonts w:ascii="Arial" w:hAnsi="Arial" w:cs="Arial"/>
          <w:b/>
          <w:bCs/>
          <w:sz w:val="16"/>
          <w:szCs w:val="16"/>
          <w:highlight w:val="yellow"/>
        </w:rPr>
        <w:t xml:space="preserve">transitorio de la oferta vigente a la oferta </w:t>
      </w:r>
      <w:r w:rsidR="002C7264" w:rsidRPr="0018205B">
        <w:rPr>
          <w:rFonts w:ascii="Arial" w:hAnsi="Arial" w:cs="Arial"/>
          <w:sz w:val="16"/>
          <w:szCs w:val="16"/>
          <w:highlight w:val="yellow"/>
        </w:rPr>
        <w:t>según el nuevo Modelo Curricular</w:t>
      </w:r>
      <w:r w:rsidR="00804225" w:rsidRPr="0018205B">
        <w:rPr>
          <w:rFonts w:ascii="Arial" w:hAnsi="Arial" w:cs="Arial"/>
          <w:sz w:val="16"/>
          <w:szCs w:val="16"/>
          <w:highlight w:val="yellow"/>
        </w:rPr>
        <w:t xml:space="preserve">, mientras se continúen ejecutando servicios del modelo curricular </w:t>
      </w:r>
      <w:proofErr w:type="gramStart"/>
      <w:r w:rsidR="00804225" w:rsidRPr="0018205B">
        <w:rPr>
          <w:rFonts w:ascii="Arial" w:hAnsi="Arial" w:cs="Arial"/>
          <w:sz w:val="16"/>
          <w:szCs w:val="16"/>
          <w:highlight w:val="yellow"/>
        </w:rPr>
        <w:t>saliente</w:t>
      </w:r>
      <w:r w:rsidR="002C7264" w:rsidRPr="0018205B">
        <w:rPr>
          <w:rFonts w:ascii="Arial" w:hAnsi="Arial" w:cs="Arial"/>
          <w:sz w:val="16"/>
          <w:szCs w:val="16"/>
          <w:highlight w:val="yellow"/>
        </w:rPr>
        <w:t>.</w:t>
      </w:r>
      <w:r w:rsidRPr="0018205B">
        <w:rPr>
          <w:rFonts w:ascii="Arial" w:hAnsi="Arial" w:cs="Arial"/>
          <w:sz w:val="16"/>
          <w:szCs w:val="16"/>
          <w:highlight w:val="yellow"/>
        </w:rPr>
        <w:t>.</w:t>
      </w:r>
      <w:proofErr w:type="gramEnd"/>
      <w:r w:rsidRPr="0018205B">
        <w:rPr>
          <w:rFonts w:ascii="Arial" w:hAnsi="Arial" w:cs="Arial"/>
          <w:sz w:val="16"/>
          <w:szCs w:val="16"/>
          <w:highlight w:val="yellow"/>
        </w:rPr>
        <w:t xml:space="preserve">  Se incorpora un extracto del glosario en mención, dado que se está en </w:t>
      </w:r>
      <w:r w:rsidR="00804225" w:rsidRPr="0018205B">
        <w:rPr>
          <w:rFonts w:ascii="Arial" w:hAnsi="Arial" w:cs="Arial"/>
          <w:sz w:val="16"/>
          <w:szCs w:val="16"/>
          <w:highlight w:val="yellow"/>
        </w:rPr>
        <w:t>esta</w:t>
      </w:r>
      <w:r w:rsidRPr="0018205B">
        <w:rPr>
          <w:rFonts w:ascii="Arial" w:hAnsi="Arial" w:cs="Arial"/>
          <w:sz w:val="16"/>
          <w:szCs w:val="16"/>
          <w:highlight w:val="yellow"/>
        </w:rPr>
        <w:t xml:space="preserve"> transición entre el modelo curricular anterior y el vigente. La ejecución de </w:t>
      </w:r>
      <w:r w:rsidR="00804225" w:rsidRPr="0018205B">
        <w:rPr>
          <w:rFonts w:ascii="Arial" w:hAnsi="Arial" w:cs="Arial"/>
          <w:sz w:val="16"/>
          <w:szCs w:val="16"/>
          <w:highlight w:val="yellow"/>
        </w:rPr>
        <w:t>los servicios de capacitación y formación profesional durante el</w:t>
      </w:r>
      <w:r w:rsidRPr="0018205B">
        <w:rPr>
          <w:rFonts w:ascii="Arial" w:hAnsi="Arial" w:cs="Arial"/>
          <w:sz w:val="16"/>
          <w:szCs w:val="16"/>
          <w:highlight w:val="yellow"/>
        </w:rPr>
        <w:t xml:space="preserve"> 2020 fue casi en su totalidad producto de la oferta formativa diseñada bajo el </w:t>
      </w:r>
      <w:r w:rsidR="00804225" w:rsidRPr="0018205B">
        <w:rPr>
          <w:rFonts w:ascii="Arial" w:hAnsi="Arial" w:cs="Arial"/>
          <w:sz w:val="16"/>
          <w:szCs w:val="16"/>
          <w:highlight w:val="yellow"/>
        </w:rPr>
        <w:t>esquema saliente</w:t>
      </w:r>
      <w:r w:rsidRPr="0018205B">
        <w:rPr>
          <w:rFonts w:ascii="Arial" w:hAnsi="Arial" w:cs="Arial"/>
          <w:sz w:val="16"/>
          <w:szCs w:val="16"/>
          <w:highlight w:val="yellow"/>
        </w:rPr>
        <w:t xml:space="preserve">. Solamente se tomaron los conceptos que a nivel del Anuario se señalan y se agregaron otros de uso frecuente, en la generación de estadísticas continuas institucionales. En el 2019 se inicia diseño de nueva oferta de acuerdo con nuevo modelo curricular basado en competencias, por lo que se incluyen algunos términos </w:t>
      </w:r>
      <w:r w:rsidRPr="0018205B">
        <w:rPr>
          <w:rFonts w:ascii="Arial" w:hAnsi="Arial" w:cs="Arial"/>
          <w:b/>
          <w:bCs/>
          <w:sz w:val="16"/>
          <w:szCs w:val="16"/>
          <w:highlight w:val="yellow"/>
        </w:rPr>
        <w:t>MANUAL DE TERMINOLOGÍA DEL NUEVO MODELO CURRICULAR II ETAPA</w:t>
      </w:r>
      <w:r w:rsidRPr="0018205B">
        <w:rPr>
          <w:rFonts w:ascii="Arial" w:hAnsi="Arial" w:cs="Arial"/>
          <w:sz w:val="16"/>
          <w:szCs w:val="16"/>
          <w:highlight w:val="yellow"/>
        </w:rPr>
        <w:t>. Diciembre 2019.</w:t>
      </w:r>
    </w:p>
    <w:p w14:paraId="02295509" w14:textId="77777777" w:rsidR="009E5711" w:rsidRDefault="009E5711" w:rsidP="009E5711">
      <w:pPr>
        <w:jc w:val="both"/>
        <w:rPr>
          <w:rFonts w:ascii="Arial" w:hAnsi="Arial" w:cs="Arial"/>
          <w:sz w:val="24"/>
          <w:szCs w:val="24"/>
        </w:rPr>
      </w:pPr>
    </w:p>
    <w:p w14:paraId="0C2F6650" w14:textId="1174D193" w:rsidR="009E5711" w:rsidRDefault="009E5711" w:rsidP="008D027E">
      <w:pPr>
        <w:jc w:val="both"/>
        <w:rPr>
          <w:rFonts w:ascii="Arial" w:hAnsi="Arial" w:cs="Arial"/>
          <w:b/>
          <w:sz w:val="24"/>
          <w:szCs w:val="24"/>
        </w:rPr>
      </w:pPr>
    </w:p>
    <w:p w14:paraId="742F4705" w14:textId="3EFE6D9E" w:rsidR="004E5AEF" w:rsidRDefault="004E5AEF" w:rsidP="008D027E">
      <w:pPr>
        <w:jc w:val="both"/>
        <w:rPr>
          <w:rFonts w:ascii="Arial" w:hAnsi="Arial" w:cs="Arial"/>
          <w:sz w:val="24"/>
          <w:szCs w:val="24"/>
        </w:rPr>
      </w:pPr>
      <w:r w:rsidRPr="004E5AEF">
        <w:rPr>
          <w:rFonts w:ascii="Arial" w:hAnsi="Arial" w:cs="Arial"/>
          <w:b/>
          <w:sz w:val="24"/>
          <w:szCs w:val="24"/>
        </w:rPr>
        <w:t xml:space="preserve">ASESORÍA </w:t>
      </w:r>
      <w:r w:rsidRPr="004E5AEF">
        <w:rPr>
          <w:rFonts w:ascii="Arial" w:hAnsi="Arial" w:cs="Arial"/>
          <w:b/>
          <w:sz w:val="24"/>
          <w:szCs w:val="24"/>
        </w:rPr>
        <w:cr/>
      </w:r>
      <w:r w:rsidRPr="004E5AEF">
        <w:rPr>
          <w:rFonts w:ascii="Arial" w:hAnsi="Arial" w:cs="Arial"/>
          <w:sz w:val="24"/>
          <w:szCs w:val="24"/>
        </w:rPr>
        <w:t>Acción de capacitación dirigida a personas que trabajan en una unida</w:t>
      </w:r>
      <w:r>
        <w:rPr>
          <w:rFonts w:ascii="Arial" w:hAnsi="Arial" w:cs="Arial"/>
          <w:sz w:val="24"/>
          <w:szCs w:val="24"/>
        </w:rPr>
        <w:t>d productiva</w:t>
      </w:r>
      <w:r w:rsidR="00B20214">
        <w:rPr>
          <w:rFonts w:ascii="Arial" w:hAnsi="Arial" w:cs="Arial"/>
          <w:sz w:val="24"/>
          <w:szCs w:val="24"/>
        </w:rPr>
        <w:t>,</w:t>
      </w:r>
      <w:r>
        <w:rPr>
          <w:rFonts w:ascii="Arial" w:hAnsi="Arial" w:cs="Arial"/>
          <w:sz w:val="24"/>
          <w:szCs w:val="24"/>
        </w:rPr>
        <w:t xml:space="preserve"> que requieren ad</w:t>
      </w:r>
      <w:r w:rsidRPr="004E5AEF">
        <w:rPr>
          <w:rFonts w:ascii="Arial" w:hAnsi="Arial" w:cs="Arial"/>
          <w:sz w:val="24"/>
          <w:szCs w:val="24"/>
        </w:rPr>
        <w:t>quirir determinadas competencias técnicas específicas para mejorar su de</w:t>
      </w:r>
      <w:r>
        <w:rPr>
          <w:rFonts w:ascii="Arial" w:hAnsi="Arial" w:cs="Arial"/>
          <w:sz w:val="24"/>
          <w:szCs w:val="24"/>
        </w:rPr>
        <w:t>sempeño laboral.</w:t>
      </w:r>
      <w:r w:rsidR="00DB048E">
        <w:rPr>
          <w:rFonts w:ascii="Arial" w:hAnsi="Arial" w:cs="Arial"/>
          <w:sz w:val="24"/>
          <w:szCs w:val="24"/>
        </w:rPr>
        <w:t xml:space="preserve"> </w:t>
      </w:r>
      <w:r>
        <w:rPr>
          <w:rFonts w:ascii="Arial" w:hAnsi="Arial" w:cs="Arial"/>
          <w:sz w:val="24"/>
          <w:szCs w:val="24"/>
        </w:rPr>
        <w:t xml:space="preserve">Se aplica </w:t>
      </w:r>
      <w:r w:rsidRPr="004E5AEF">
        <w:rPr>
          <w:rFonts w:ascii="Arial" w:hAnsi="Arial" w:cs="Arial"/>
          <w:sz w:val="24"/>
          <w:szCs w:val="24"/>
        </w:rPr>
        <w:t>previamente un diagnóstico técnico</w:t>
      </w:r>
      <w:r w:rsidR="00B20214">
        <w:rPr>
          <w:rFonts w:ascii="Arial" w:hAnsi="Arial" w:cs="Arial"/>
          <w:sz w:val="24"/>
          <w:szCs w:val="24"/>
        </w:rPr>
        <w:t>,</w:t>
      </w:r>
      <w:r w:rsidRPr="004E5AEF">
        <w:rPr>
          <w:rFonts w:ascii="Arial" w:hAnsi="Arial" w:cs="Arial"/>
          <w:sz w:val="24"/>
          <w:szCs w:val="24"/>
        </w:rPr>
        <w:t xml:space="preserve"> para identificar los requerimientos es</w:t>
      </w:r>
      <w:r>
        <w:rPr>
          <w:rFonts w:ascii="Arial" w:hAnsi="Arial" w:cs="Arial"/>
          <w:sz w:val="24"/>
          <w:szCs w:val="24"/>
        </w:rPr>
        <w:t>pecíficos de la unidad produc</w:t>
      </w:r>
      <w:r w:rsidR="0005113B">
        <w:rPr>
          <w:rFonts w:ascii="Arial" w:hAnsi="Arial" w:cs="Arial"/>
          <w:sz w:val="24"/>
          <w:szCs w:val="24"/>
        </w:rPr>
        <w:t xml:space="preserve">tiva u organización a atender. </w:t>
      </w:r>
      <w:r w:rsidR="0005113B" w:rsidRPr="00276D86">
        <w:rPr>
          <w:rFonts w:ascii="Arial" w:hAnsi="Arial" w:cs="Arial"/>
          <w:sz w:val="24"/>
          <w:szCs w:val="24"/>
        </w:rPr>
        <w:t>La medición se realiza por medio del número de asesorías, de matrículas, de personas participantes y de horas impartidas.</w:t>
      </w:r>
    </w:p>
    <w:p w14:paraId="54C48E51" w14:textId="77777777" w:rsidR="0005113B" w:rsidRPr="00D36885" w:rsidRDefault="0005113B" w:rsidP="008D027E">
      <w:pPr>
        <w:jc w:val="both"/>
        <w:rPr>
          <w:rFonts w:ascii="Arial" w:hAnsi="Arial" w:cs="Arial"/>
          <w:sz w:val="16"/>
          <w:szCs w:val="16"/>
        </w:rPr>
      </w:pPr>
    </w:p>
    <w:p w14:paraId="13948AE0" w14:textId="77777777" w:rsidR="00C70058" w:rsidRDefault="004E5AEF" w:rsidP="00C70058">
      <w:pPr>
        <w:jc w:val="both"/>
        <w:rPr>
          <w:rFonts w:ascii="Arial" w:hAnsi="Arial" w:cs="Arial"/>
          <w:sz w:val="24"/>
          <w:szCs w:val="24"/>
        </w:rPr>
      </w:pPr>
      <w:r>
        <w:rPr>
          <w:rFonts w:ascii="Arial" w:hAnsi="Arial" w:cs="Arial"/>
          <w:b/>
          <w:sz w:val="24"/>
          <w:szCs w:val="24"/>
        </w:rPr>
        <w:t xml:space="preserve">CAPACITACIÓN TÉCNICA </w:t>
      </w:r>
      <w:r>
        <w:rPr>
          <w:rFonts w:ascii="Arial" w:hAnsi="Arial" w:cs="Arial"/>
          <w:b/>
          <w:sz w:val="24"/>
          <w:szCs w:val="24"/>
        </w:rPr>
        <w:cr/>
      </w:r>
      <w:r w:rsidRPr="004E5AEF">
        <w:rPr>
          <w:rFonts w:ascii="Arial" w:hAnsi="Arial" w:cs="Arial"/>
          <w:sz w:val="24"/>
          <w:szCs w:val="24"/>
        </w:rPr>
        <w:t>Servicio técnico-metodológico que se orienta hacia el desarrollo, adquisición, mejoramient</w:t>
      </w:r>
      <w:r>
        <w:rPr>
          <w:rFonts w:ascii="Arial" w:hAnsi="Arial" w:cs="Arial"/>
          <w:sz w:val="24"/>
          <w:szCs w:val="24"/>
        </w:rPr>
        <w:t>o o comple</w:t>
      </w:r>
      <w:r w:rsidRPr="004E5AEF">
        <w:rPr>
          <w:rFonts w:ascii="Arial" w:hAnsi="Arial" w:cs="Arial"/>
          <w:sz w:val="24"/>
          <w:szCs w:val="24"/>
        </w:rPr>
        <w:t xml:space="preserve">mentación de las competencias técnicas requeridas para mejorar el desempeño laboral de una persona. </w:t>
      </w:r>
      <w:r w:rsidRPr="004E5AEF">
        <w:rPr>
          <w:rFonts w:ascii="Arial" w:hAnsi="Arial" w:cs="Arial"/>
          <w:sz w:val="24"/>
          <w:szCs w:val="24"/>
        </w:rPr>
        <w:cr/>
      </w:r>
      <w:r w:rsidRPr="004E5AEF">
        <w:rPr>
          <w:rFonts w:ascii="Arial" w:hAnsi="Arial" w:cs="Arial"/>
          <w:sz w:val="24"/>
          <w:szCs w:val="24"/>
        </w:rPr>
        <w:cr/>
      </w:r>
      <w:r>
        <w:rPr>
          <w:rFonts w:ascii="Arial" w:hAnsi="Arial" w:cs="Arial"/>
          <w:b/>
          <w:sz w:val="24"/>
          <w:szCs w:val="24"/>
        </w:rPr>
        <w:t xml:space="preserve">CENTRO COLABORADOR </w:t>
      </w:r>
      <w:r>
        <w:rPr>
          <w:rFonts w:ascii="Arial" w:hAnsi="Arial" w:cs="Arial"/>
          <w:b/>
          <w:sz w:val="24"/>
          <w:szCs w:val="24"/>
        </w:rPr>
        <w:cr/>
      </w:r>
      <w:r w:rsidRPr="004E5AEF">
        <w:rPr>
          <w:rFonts w:ascii="Arial" w:hAnsi="Arial" w:cs="Arial"/>
          <w:sz w:val="24"/>
          <w:szCs w:val="24"/>
        </w:rPr>
        <w:t>Ente público o privado que establece un convenio de colaboración con el</w:t>
      </w:r>
      <w:r>
        <w:rPr>
          <w:rFonts w:ascii="Arial" w:hAnsi="Arial" w:cs="Arial"/>
          <w:sz w:val="24"/>
          <w:szCs w:val="24"/>
        </w:rPr>
        <w:t xml:space="preserve"> INA para la ejecución de ser</w:t>
      </w:r>
      <w:r w:rsidRPr="004E5AEF">
        <w:rPr>
          <w:rFonts w:ascii="Arial" w:hAnsi="Arial" w:cs="Arial"/>
          <w:sz w:val="24"/>
          <w:szCs w:val="24"/>
        </w:rPr>
        <w:t>vicios de formación y capacitación profesional, sin que medien fines de lucro y ut</w:t>
      </w:r>
      <w:r w:rsidR="00C70058">
        <w:rPr>
          <w:rFonts w:ascii="Arial" w:hAnsi="Arial" w:cs="Arial"/>
          <w:sz w:val="24"/>
          <w:szCs w:val="24"/>
        </w:rPr>
        <w:t xml:space="preserve">ilizando sus propios recursos. </w:t>
      </w:r>
    </w:p>
    <w:p w14:paraId="44A077DC" w14:textId="77777777" w:rsidR="00C70058" w:rsidRDefault="00C70058" w:rsidP="00C70058">
      <w:pPr>
        <w:jc w:val="both"/>
        <w:rPr>
          <w:rFonts w:ascii="Arial" w:hAnsi="Arial" w:cs="Arial"/>
          <w:sz w:val="24"/>
          <w:szCs w:val="24"/>
        </w:rPr>
      </w:pPr>
    </w:p>
    <w:p w14:paraId="5B230D82" w14:textId="77777777" w:rsidR="00C70058" w:rsidRDefault="00C70058" w:rsidP="00C70058">
      <w:pPr>
        <w:jc w:val="both"/>
        <w:rPr>
          <w:rFonts w:ascii="Arial" w:hAnsi="Arial" w:cs="Arial"/>
          <w:b/>
          <w:sz w:val="24"/>
          <w:szCs w:val="24"/>
        </w:rPr>
      </w:pPr>
      <w:r w:rsidRPr="00C70058">
        <w:rPr>
          <w:rFonts w:ascii="Arial" w:hAnsi="Arial" w:cs="Arial"/>
          <w:b/>
          <w:sz w:val="24"/>
          <w:szCs w:val="24"/>
        </w:rPr>
        <w:t xml:space="preserve"> </w:t>
      </w:r>
      <w:r w:rsidRPr="004E5AEF">
        <w:rPr>
          <w:rFonts w:ascii="Arial" w:hAnsi="Arial" w:cs="Arial"/>
          <w:b/>
          <w:sz w:val="24"/>
          <w:szCs w:val="24"/>
        </w:rPr>
        <w:t>CE</w:t>
      </w:r>
      <w:r>
        <w:rPr>
          <w:rFonts w:ascii="Arial" w:hAnsi="Arial" w:cs="Arial"/>
          <w:b/>
          <w:sz w:val="24"/>
          <w:szCs w:val="24"/>
        </w:rPr>
        <w:t>NTRO DE DESARROLLO TECNOLÓGICO</w:t>
      </w:r>
    </w:p>
    <w:p w14:paraId="1AAC8FF3" w14:textId="29292941" w:rsidR="001C7388" w:rsidRPr="00D36885" w:rsidRDefault="00C70058" w:rsidP="008D027E">
      <w:pPr>
        <w:jc w:val="both"/>
        <w:rPr>
          <w:rFonts w:ascii="Arial" w:hAnsi="Arial" w:cs="Arial"/>
          <w:sz w:val="16"/>
          <w:szCs w:val="16"/>
        </w:rPr>
      </w:pPr>
      <w:r w:rsidRPr="00383F37">
        <w:rPr>
          <w:rFonts w:ascii="Arial" w:hAnsi="Arial" w:cs="Arial"/>
          <w:sz w:val="24"/>
          <w:szCs w:val="24"/>
        </w:rPr>
        <w:t>Entidad que tiene como propósito el avance técnico y tecnológico de un sector o sub sector productivo, por medio de la implementación de actividades de capacitación, investigación aplicada, prestación de servicios tecnológicos, asesoría y asistencia técnica, mejora de</w:t>
      </w:r>
      <w:r w:rsidR="009E5711">
        <w:rPr>
          <w:rFonts w:ascii="Arial" w:hAnsi="Arial" w:cs="Arial"/>
          <w:sz w:val="24"/>
          <w:szCs w:val="24"/>
        </w:rPr>
        <w:t xml:space="preserve"> </w:t>
      </w:r>
      <w:r w:rsidRPr="004E5AEF">
        <w:rPr>
          <w:rFonts w:ascii="Arial" w:hAnsi="Arial" w:cs="Arial"/>
          <w:sz w:val="24"/>
          <w:szCs w:val="24"/>
        </w:rPr>
        <w:t>procesos,</w:t>
      </w:r>
      <w:r>
        <w:rPr>
          <w:rFonts w:ascii="Arial" w:hAnsi="Arial" w:cs="Arial"/>
          <w:sz w:val="24"/>
          <w:szCs w:val="24"/>
        </w:rPr>
        <w:t xml:space="preserve"> generación de prototipos, en </w:t>
      </w:r>
      <w:r w:rsidRPr="004E5AEF">
        <w:rPr>
          <w:rFonts w:ascii="Arial" w:hAnsi="Arial" w:cs="Arial"/>
          <w:sz w:val="24"/>
          <w:szCs w:val="24"/>
        </w:rPr>
        <w:t>los sub sectores</w:t>
      </w:r>
      <w:r>
        <w:rPr>
          <w:rFonts w:ascii="Arial" w:hAnsi="Arial" w:cs="Arial"/>
          <w:sz w:val="24"/>
          <w:szCs w:val="24"/>
        </w:rPr>
        <w:t xml:space="preserve"> productivos</w:t>
      </w:r>
      <w:r w:rsidRPr="004E5AEF">
        <w:rPr>
          <w:rFonts w:ascii="Arial" w:hAnsi="Arial" w:cs="Arial"/>
          <w:sz w:val="24"/>
          <w:szCs w:val="24"/>
        </w:rPr>
        <w:t xml:space="preserve"> que le corresponde atender a un </w:t>
      </w:r>
      <w:r>
        <w:rPr>
          <w:rFonts w:ascii="Arial" w:hAnsi="Arial" w:cs="Arial"/>
          <w:sz w:val="24"/>
          <w:szCs w:val="24"/>
        </w:rPr>
        <w:t>Núcleo Tecnológico.</w:t>
      </w:r>
    </w:p>
    <w:p w14:paraId="691B14CC" w14:textId="77777777" w:rsidR="008D027E" w:rsidRDefault="008D027E" w:rsidP="008D027E">
      <w:pPr>
        <w:spacing w:after="0" w:line="160" w:lineRule="exact"/>
        <w:jc w:val="both"/>
        <w:rPr>
          <w:rFonts w:ascii="Arial" w:hAnsi="Arial" w:cs="Arial"/>
          <w:sz w:val="16"/>
          <w:szCs w:val="16"/>
        </w:rPr>
      </w:pPr>
    </w:p>
    <w:p w14:paraId="4EF9C6CD" w14:textId="77777777" w:rsidR="00B20214" w:rsidRPr="00D36885" w:rsidRDefault="00B20214" w:rsidP="008D027E">
      <w:pPr>
        <w:spacing w:after="0" w:line="160" w:lineRule="exact"/>
        <w:jc w:val="both"/>
        <w:rPr>
          <w:rFonts w:ascii="Arial" w:hAnsi="Arial" w:cs="Arial"/>
          <w:sz w:val="16"/>
          <w:szCs w:val="16"/>
        </w:rPr>
      </w:pPr>
    </w:p>
    <w:p w14:paraId="5F4C8781" w14:textId="77777777" w:rsidR="004E5AEF" w:rsidRPr="004E5AEF" w:rsidRDefault="004E5AEF" w:rsidP="008D027E">
      <w:pPr>
        <w:jc w:val="both"/>
        <w:rPr>
          <w:rFonts w:ascii="Arial" w:hAnsi="Arial" w:cs="Arial"/>
          <w:b/>
          <w:sz w:val="24"/>
          <w:szCs w:val="24"/>
        </w:rPr>
      </w:pPr>
      <w:r w:rsidRPr="004E5AEF">
        <w:rPr>
          <w:rFonts w:ascii="Arial" w:hAnsi="Arial" w:cs="Arial"/>
          <w:b/>
          <w:sz w:val="24"/>
          <w:szCs w:val="24"/>
        </w:rPr>
        <w:t xml:space="preserve">CENTRO DE FORMACION </w:t>
      </w:r>
      <w:r>
        <w:rPr>
          <w:rFonts w:ascii="Arial" w:hAnsi="Arial" w:cs="Arial"/>
          <w:b/>
          <w:sz w:val="24"/>
          <w:szCs w:val="24"/>
        </w:rPr>
        <w:t xml:space="preserve">PROFESIONAL O CENTRO EJECUTOR </w:t>
      </w:r>
    </w:p>
    <w:p w14:paraId="15F74252" w14:textId="77777777" w:rsidR="00D36885" w:rsidRDefault="004E5AEF" w:rsidP="008D027E">
      <w:pPr>
        <w:jc w:val="both"/>
        <w:rPr>
          <w:rFonts w:ascii="Arial" w:hAnsi="Arial" w:cs="Arial"/>
          <w:sz w:val="24"/>
          <w:szCs w:val="24"/>
        </w:rPr>
      </w:pPr>
      <w:r w:rsidRPr="004E5AEF">
        <w:rPr>
          <w:rFonts w:ascii="Arial" w:hAnsi="Arial" w:cs="Arial"/>
          <w:sz w:val="24"/>
          <w:szCs w:val="24"/>
        </w:rPr>
        <w:t>Establecimient</w:t>
      </w:r>
      <w:r w:rsidR="00B20214">
        <w:rPr>
          <w:rFonts w:ascii="Arial" w:hAnsi="Arial" w:cs="Arial"/>
          <w:sz w:val="24"/>
          <w:szCs w:val="24"/>
        </w:rPr>
        <w:t>o físico INA, diseñado, construi</w:t>
      </w:r>
      <w:r w:rsidR="00B20214" w:rsidRPr="004E5AEF">
        <w:rPr>
          <w:rFonts w:ascii="Arial" w:hAnsi="Arial" w:cs="Arial"/>
          <w:sz w:val="24"/>
          <w:szCs w:val="24"/>
        </w:rPr>
        <w:t>do</w:t>
      </w:r>
      <w:r w:rsidRPr="004E5AEF">
        <w:rPr>
          <w:rFonts w:ascii="Arial" w:hAnsi="Arial" w:cs="Arial"/>
          <w:sz w:val="24"/>
          <w:szCs w:val="24"/>
        </w:rPr>
        <w:t xml:space="preserve"> y equipado con el fin de eje</w:t>
      </w:r>
      <w:r w:rsidR="00815A8D">
        <w:rPr>
          <w:rFonts w:ascii="Arial" w:hAnsi="Arial" w:cs="Arial"/>
          <w:sz w:val="24"/>
          <w:szCs w:val="24"/>
        </w:rPr>
        <w:t xml:space="preserve">cutar servicios de formación </w:t>
      </w:r>
      <w:r w:rsidRPr="004E5AEF">
        <w:rPr>
          <w:rFonts w:ascii="Arial" w:hAnsi="Arial" w:cs="Arial"/>
          <w:sz w:val="24"/>
          <w:szCs w:val="24"/>
        </w:rPr>
        <w:t>y capacitación profesional con independencia administrativa. De acuerdo a su natu</w:t>
      </w:r>
      <w:r>
        <w:rPr>
          <w:rFonts w:ascii="Arial" w:hAnsi="Arial" w:cs="Arial"/>
          <w:sz w:val="24"/>
          <w:szCs w:val="24"/>
        </w:rPr>
        <w:t>raleza se puede esta</w:t>
      </w:r>
      <w:r w:rsidRPr="004E5AEF">
        <w:rPr>
          <w:rFonts w:ascii="Arial" w:hAnsi="Arial" w:cs="Arial"/>
          <w:sz w:val="24"/>
          <w:szCs w:val="24"/>
        </w:rPr>
        <w:t>blecer el ni</w:t>
      </w:r>
      <w:r w:rsidR="00D36885">
        <w:rPr>
          <w:rFonts w:ascii="Arial" w:hAnsi="Arial" w:cs="Arial"/>
          <w:sz w:val="24"/>
          <w:szCs w:val="24"/>
        </w:rPr>
        <w:t xml:space="preserve">vel de influencia geográfica. </w:t>
      </w:r>
      <w:r w:rsidR="00D36885">
        <w:rPr>
          <w:rFonts w:ascii="Arial" w:hAnsi="Arial" w:cs="Arial"/>
          <w:sz w:val="24"/>
          <w:szCs w:val="24"/>
        </w:rPr>
        <w:cr/>
      </w:r>
    </w:p>
    <w:p w14:paraId="49B81131" w14:textId="77777777" w:rsidR="00383F37" w:rsidRDefault="00383F37" w:rsidP="008D027E">
      <w:pPr>
        <w:jc w:val="both"/>
        <w:rPr>
          <w:rFonts w:ascii="Arial" w:hAnsi="Arial" w:cs="Arial"/>
          <w:b/>
          <w:sz w:val="24"/>
          <w:szCs w:val="24"/>
        </w:rPr>
      </w:pPr>
      <w:r>
        <w:rPr>
          <w:rFonts w:ascii="Arial" w:hAnsi="Arial" w:cs="Arial"/>
          <w:b/>
          <w:sz w:val="24"/>
          <w:szCs w:val="24"/>
        </w:rPr>
        <w:t>CENTRO REGIONAL PLURISECTORIAL:</w:t>
      </w:r>
    </w:p>
    <w:p w14:paraId="357850A1" w14:textId="77777777" w:rsidR="004E5AEF" w:rsidRDefault="004E5AEF" w:rsidP="008D027E">
      <w:pPr>
        <w:jc w:val="both"/>
        <w:rPr>
          <w:rFonts w:ascii="Arial" w:hAnsi="Arial" w:cs="Arial"/>
          <w:sz w:val="24"/>
          <w:szCs w:val="24"/>
        </w:rPr>
      </w:pPr>
      <w:r w:rsidRPr="004E5AEF">
        <w:rPr>
          <w:rFonts w:ascii="Arial" w:hAnsi="Arial" w:cs="Arial"/>
          <w:sz w:val="24"/>
          <w:szCs w:val="24"/>
        </w:rPr>
        <w:t>Establecimiento físico cuya infraestructura, equipamiento y personal docen</w:t>
      </w:r>
      <w:r w:rsidR="00383F37">
        <w:rPr>
          <w:rFonts w:ascii="Arial" w:hAnsi="Arial" w:cs="Arial"/>
          <w:sz w:val="24"/>
          <w:szCs w:val="24"/>
        </w:rPr>
        <w:t xml:space="preserve">te posibilita la ejecución de </w:t>
      </w:r>
      <w:r w:rsidRPr="004E5AEF">
        <w:rPr>
          <w:rFonts w:ascii="Arial" w:hAnsi="Arial" w:cs="Arial"/>
          <w:sz w:val="24"/>
          <w:szCs w:val="24"/>
        </w:rPr>
        <w:t>servicios de capacitación y formación profesional dirigidos a varios sectores y subsectores productivos.</w:t>
      </w:r>
      <w:r w:rsidR="00383F37">
        <w:rPr>
          <w:rFonts w:ascii="Arial" w:hAnsi="Arial" w:cs="Arial"/>
          <w:sz w:val="24"/>
          <w:szCs w:val="24"/>
        </w:rPr>
        <w:t xml:space="preserve"> </w:t>
      </w:r>
      <w:r w:rsidRPr="004E5AEF">
        <w:rPr>
          <w:rFonts w:ascii="Arial" w:hAnsi="Arial" w:cs="Arial"/>
          <w:sz w:val="24"/>
          <w:szCs w:val="24"/>
        </w:rPr>
        <w:t>Dependiendo de la condición de capacidad instalada</w:t>
      </w:r>
      <w:r w:rsidR="0054622A">
        <w:rPr>
          <w:rFonts w:ascii="Arial" w:hAnsi="Arial" w:cs="Arial"/>
          <w:sz w:val="24"/>
          <w:szCs w:val="24"/>
        </w:rPr>
        <w:t>,</w:t>
      </w:r>
      <w:r w:rsidRPr="004E5AEF">
        <w:rPr>
          <w:rFonts w:ascii="Arial" w:hAnsi="Arial" w:cs="Arial"/>
          <w:sz w:val="24"/>
          <w:szCs w:val="24"/>
        </w:rPr>
        <w:t xml:space="preserve"> podría suministrar s</w:t>
      </w:r>
      <w:r w:rsidR="00383F37">
        <w:rPr>
          <w:rFonts w:ascii="Arial" w:hAnsi="Arial" w:cs="Arial"/>
          <w:sz w:val="24"/>
          <w:szCs w:val="24"/>
        </w:rPr>
        <w:t xml:space="preserve">ervicios de asistencia técnica </w:t>
      </w:r>
      <w:r w:rsidRPr="004E5AEF">
        <w:rPr>
          <w:rFonts w:ascii="Arial" w:hAnsi="Arial" w:cs="Arial"/>
          <w:sz w:val="24"/>
          <w:szCs w:val="24"/>
        </w:rPr>
        <w:t>e investigación más desarrollo (I+D). Se caracteriza por la alta flexibilidad de la ofer</w:t>
      </w:r>
      <w:r w:rsidR="00383F37">
        <w:rPr>
          <w:rFonts w:ascii="Arial" w:hAnsi="Arial" w:cs="Arial"/>
          <w:sz w:val="24"/>
          <w:szCs w:val="24"/>
        </w:rPr>
        <w:t>ta de servicios de ca</w:t>
      </w:r>
      <w:r w:rsidRPr="004E5AEF">
        <w:rPr>
          <w:rFonts w:ascii="Arial" w:hAnsi="Arial" w:cs="Arial"/>
          <w:sz w:val="24"/>
          <w:szCs w:val="24"/>
        </w:rPr>
        <w:t>pacitación y formación profesional</w:t>
      </w:r>
      <w:r w:rsidR="00B20214">
        <w:rPr>
          <w:rFonts w:ascii="Arial" w:hAnsi="Arial" w:cs="Arial"/>
          <w:sz w:val="24"/>
          <w:szCs w:val="24"/>
        </w:rPr>
        <w:t>,</w:t>
      </w:r>
      <w:r w:rsidRPr="004E5AEF">
        <w:rPr>
          <w:rFonts w:ascii="Arial" w:hAnsi="Arial" w:cs="Arial"/>
          <w:sz w:val="24"/>
          <w:szCs w:val="24"/>
        </w:rPr>
        <w:t xml:space="preserve"> orientados a satisfacer las demandas de la </w:t>
      </w:r>
      <w:r w:rsidRPr="00276D86">
        <w:rPr>
          <w:rFonts w:ascii="Arial" w:hAnsi="Arial" w:cs="Arial"/>
          <w:sz w:val="24"/>
          <w:szCs w:val="24"/>
        </w:rPr>
        <w:t>región</w:t>
      </w:r>
      <w:r w:rsidR="00276D86">
        <w:rPr>
          <w:rFonts w:ascii="Arial" w:hAnsi="Arial" w:cs="Arial"/>
          <w:sz w:val="24"/>
          <w:szCs w:val="24"/>
        </w:rPr>
        <w:t xml:space="preserve"> geográfica</w:t>
      </w:r>
      <w:r w:rsidR="00AB24B1">
        <w:rPr>
          <w:rFonts w:ascii="Arial" w:hAnsi="Arial" w:cs="Arial"/>
          <w:sz w:val="24"/>
          <w:szCs w:val="24"/>
        </w:rPr>
        <w:t xml:space="preserve"> en la cual se ubica.</w:t>
      </w:r>
    </w:p>
    <w:p w14:paraId="63BA036F" w14:textId="77777777" w:rsidR="00AB24B1" w:rsidRPr="004E5AEF" w:rsidRDefault="00AB24B1" w:rsidP="008D027E">
      <w:pPr>
        <w:jc w:val="both"/>
        <w:rPr>
          <w:rFonts w:ascii="Arial" w:hAnsi="Arial" w:cs="Arial"/>
          <w:sz w:val="24"/>
          <w:szCs w:val="24"/>
        </w:rPr>
      </w:pPr>
    </w:p>
    <w:p w14:paraId="72229615" w14:textId="77777777" w:rsidR="00383F37" w:rsidRPr="00383F37" w:rsidRDefault="00383F37" w:rsidP="008D027E">
      <w:pPr>
        <w:jc w:val="both"/>
        <w:rPr>
          <w:rFonts w:ascii="Arial" w:hAnsi="Arial" w:cs="Arial"/>
          <w:b/>
          <w:sz w:val="24"/>
          <w:szCs w:val="24"/>
        </w:rPr>
      </w:pPr>
      <w:r w:rsidRPr="00383F37">
        <w:rPr>
          <w:rFonts w:ascii="Arial" w:hAnsi="Arial" w:cs="Arial"/>
          <w:b/>
          <w:sz w:val="24"/>
          <w:szCs w:val="24"/>
        </w:rPr>
        <w:t>CENTRO NACIONAL ESPECIALIZADO:</w:t>
      </w:r>
    </w:p>
    <w:p w14:paraId="33E49EE3"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Establecimiento físico cuya infraestructura, equipamiento y personal técnico, se concibe</w:t>
      </w:r>
      <w:r w:rsidR="00383F37">
        <w:rPr>
          <w:rFonts w:ascii="Arial" w:hAnsi="Arial" w:cs="Arial"/>
          <w:sz w:val="24"/>
          <w:szCs w:val="24"/>
        </w:rPr>
        <w:t xml:space="preserve">n para ejecutar </w:t>
      </w:r>
      <w:r w:rsidRPr="004E5AEF">
        <w:rPr>
          <w:rFonts w:ascii="Arial" w:hAnsi="Arial" w:cs="Arial"/>
          <w:sz w:val="24"/>
          <w:szCs w:val="24"/>
        </w:rPr>
        <w:t>servicios de formación y capacitación profesional especializados, dirig</w:t>
      </w:r>
      <w:r w:rsidR="00383F37">
        <w:rPr>
          <w:rFonts w:ascii="Arial" w:hAnsi="Arial" w:cs="Arial"/>
          <w:sz w:val="24"/>
          <w:szCs w:val="24"/>
        </w:rPr>
        <w:t xml:space="preserve">idos esencialmente a un sector </w:t>
      </w:r>
      <w:r w:rsidRPr="004E5AEF">
        <w:rPr>
          <w:rFonts w:ascii="Arial" w:hAnsi="Arial" w:cs="Arial"/>
          <w:sz w:val="24"/>
          <w:szCs w:val="24"/>
        </w:rPr>
        <w:t>o subsector productivo. Posibilita, amén de la ejecución de programas d</w:t>
      </w:r>
      <w:r w:rsidR="00383F37">
        <w:rPr>
          <w:rFonts w:ascii="Arial" w:hAnsi="Arial" w:cs="Arial"/>
          <w:sz w:val="24"/>
          <w:szCs w:val="24"/>
        </w:rPr>
        <w:t>e formación y capacitación</w:t>
      </w:r>
      <w:r w:rsidR="006D1345">
        <w:rPr>
          <w:rFonts w:ascii="Arial" w:hAnsi="Arial" w:cs="Arial"/>
          <w:sz w:val="24"/>
          <w:szCs w:val="24"/>
        </w:rPr>
        <w:t>,</w:t>
      </w:r>
      <w:r w:rsidR="00383F37">
        <w:rPr>
          <w:rFonts w:ascii="Arial" w:hAnsi="Arial" w:cs="Arial"/>
          <w:sz w:val="24"/>
          <w:szCs w:val="24"/>
        </w:rPr>
        <w:t xml:space="preserve"> la </w:t>
      </w:r>
      <w:r w:rsidRPr="004E5AEF">
        <w:rPr>
          <w:rFonts w:ascii="Arial" w:hAnsi="Arial" w:cs="Arial"/>
          <w:sz w:val="24"/>
          <w:szCs w:val="24"/>
        </w:rPr>
        <w:t xml:space="preserve">prestación de servicios de asistencia técnica e investigación + desarrollo (I+D). </w:t>
      </w:r>
      <w:r w:rsidRPr="004E5AEF">
        <w:rPr>
          <w:rFonts w:ascii="Arial" w:hAnsi="Arial" w:cs="Arial"/>
          <w:sz w:val="24"/>
          <w:szCs w:val="24"/>
        </w:rPr>
        <w:cr/>
      </w:r>
    </w:p>
    <w:p w14:paraId="64B03CA9" w14:textId="77777777" w:rsidR="00383F37" w:rsidRDefault="00383F37" w:rsidP="008D027E">
      <w:pPr>
        <w:jc w:val="both"/>
        <w:rPr>
          <w:rFonts w:ascii="Arial" w:hAnsi="Arial" w:cs="Arial"/>
          <w:sz w:val="24"/>
          <w:szCs w:val="24"/>
        </w:rPr>
      </w:pPr>
      <w:r>
        <w:rPr>
          <w:rFonts w:ascii="Arial" w:hAnsi="Arial" w:cs="Arial"/>
          <w:b/>
          <w:sz w:val="24"/>
          <w:szCs w:val="24"/>
        </w:rPr>
        <w:t xml:space="preserve">COMPETENCIA LABORAL </w:t>
      </w:r>
    </w:p>
    <w:p w14:paraId="58140333" w14:textId="296027E3" w:rsidR="004E5AEF" w:rsidRDefault="004E5AEF" w:rsidP="008D027E">
      <w:pPr>
        <w:jc w:val="both"/>
        <w:rPr>
          <w:rFonts w:ascii="Arial" w:hAnsi="Arial" w:cs="Arial"/>
          <w:sz w:val="24"/>
          <w:szCs w:val="24"/>
        </w:rPr>
      </w:pPr>
      <w:r w:rsidRPr="004E5AEF">
        <w:rPr>
          <w:rFonts w:ascii="Arial" w:hAnsi="Arial" w:cs="Arial"/>
          <w:sz w:val="24"/>
          <w:szCs w:val="24"/>
        </w:rPr>
        <w:t>Conjunto de conocimientos, habilidades, destrezas, actitudes y valores vin</w:t>
      </w:r>
      <w:r w:rsidR="00383F37">
        <w:rPr>
          <w:rFonts w:ascii="Arial" w:hAnsi="Arial" w:cs="Arial"/>
          <w:sz w:val="24"/>
          <w:szCs w:val="24"/>
        </w:rPr>
        <w:t>culados entre sí</w:t>
      </w:r>
      <w:r w:rsidR="006D1345">
        <w:rPr>
          <w:rFonts w:ascii="Arial" w:hAnsi="Arial" w:cs="Arial"/>
          <w:sz w:val="24"/>
          <w:szCs w:val="24"/>
        </w:rPr>
        <w:t>,</w:t>
      </w:r>
      <w:r w:rsidR="00383F37">
        <w:rPr>
          <w:rFonts w:ascii="Arial" w:hAnsi="Arial" w:cs="Arial"/>
          <w:sz w:val="24"/>
          <w:szCs w:val="24"/>
        </w:rPr>
        <w:t xml:space="preserve"> que una per</w:t>
      </w:r>
      <w:r w:rsidRPr="004E5AEF">
        <w:rPr>
          <w:rFonts w:ascii="Arial" w:hAnsi="Arial" w:cs="Arial"/>
          <w:sz w:val="24"/>
          <w:szCs w:val="24"/>
        </w:rPr>
        <w:t xml:space="preserve">sona demuestra en la ejecución de un proceso o subproceso a partir de los </w:t>
      </w:r>
      <w:r w:rsidR="00383F37">
        <w:rPr>
          <w:rFonts w:ascii="Arial" w:hAnsi="Arial" w:cs="Arial"/>
          <w:sz w:val="24"/>
          <w:szCs w:val="24"/>
        </w:rPr>
        <w:t xml:space="preserve">requerimientos de un entorno </w:t>
      </w:r>
      <w:r w:rsidRPr="004E5AEF">
        <w:rPr>
          <w:rFonts w:ascii="Arial" w:hAnsi="Arial" w:cs="Arial"/>
          <w:sz w:val="24"/>
          <w:szCs w:val="24"/>
        </w:rPr>
        <w:t>laboral determinado</w:t>
      </w:r>
      <w:r w:rsidR="006D1345">
        <w:rPr>
          <w:rFonts w:ascii="Arial" w:hAnsi="Arial" w:cs="Arial"/>
          <w:sz w:val="24"/>
          <w:szCs w:val="24"/>
        </w:rPr>
        <w:t>,</w:t>
      </w:r>
      <w:r w:rsidRPr="004E5AEF">
        <w:rPr>
          <w:rFonts w:ascii="Arial" w:hAnsi="Arial" w:cs="Arial"/>
          <w:sz w:val="24"/>
          <w:szCs w:val="24"/>
        </w:rPr>
        <w:t xml:space="preserve"> para</w:t>
      </w:r>
      <w:r w:rsidR="00383F37">
        <w:rPr>
          <w:rFonts w:ascii="Arial" w:hAnsi="Arial" w:cs="Arial"/>
          <w:sz w:val="24"/>
          <w:szCs w:val="24"/>
        </w:rPr>
        <w:t xml:space="preserve"> la satisfacción del cliente. </w:t>
      </w:r>
      <w:r w:rsidR="00383F37">
        <w:rPr>
          <w:rFonts w:ascii="Arial" w:hAnsi="Arial" w:cs="Arial"/>
          <w:sz w:val="24"/>
          <w:szCs w:val="24"/>
        </w:rPr>
        <w:cr/>
      </w:r>
    </w:p>
    <w:p w14:paraId="66C5FEC6" w14:textId="77777777" w:rsidR="00AB5CEB" w:rsidRPr="00AB5CEB" w:rsidRDefault="00AB5CEB" w:rsidP="00AB5CEB">
      <w:pPr>
        <w:jc w:val="both"/>
        <w:rPr>
          <w:rFonts w:ascii="Arial" w:hAnsi="Arial" w:cs="Arial"/>
          <w:b/>
          <w:sz w:val="24"/>
          <w:szCs w:val="24"/>
        </w:rPr>
      </w:pPr>
      <w:r w:rsidRPr="00AB5CEB">
        <w:rPr>
          <w:rFonts w:ascii="Arial" w:hAnsi="Arial" w:cs="Arial"/>
          <w:b/>
          <w:sz w:val="24"/>
          <w:szCs w:val="24"/>
        </w:rPr>
        <w:t>CONDICIÓN DE ACTIVIDAD</w:t>
      </w:r>
    </w:p>
    <w:p w14:paraId="54CBE53E" w14:textId="77777777" w:rsidR="00AB5CEB" w:rsidRPr="00AB5CEB" w:rsidRDefault="00AB5CEB" w:rsidP="00AB5CEB">
      <w:pPr>
        <w:jc w:val="both"/>
        <w:rPr>
          <w:rFonts w:ascii="Arial" w:hAnsi="Arial" w:cs="Arial"/>
          <w:bCs/>
          <w:sz w:val="24"/>
          <w:szCs w:val="24"/>
        </w:rPr>
      </w:pPr>
      <w:r w:rsidRPr="00AB5CEB">
        <w:rPr>
          <w:rFonts w:ascii="Arial" w:hAnsi="Arial" w:cs="Arial"/>
          <w:bCs/>
          <w:sz w:val="24"/>
          <w:szCs w:val="24"/>
        </w:rPr>
        <w:t>Es la situación que distingue a la Población en Económicamente Activa (PEA) de la Población Económicamente Inactiva (PEI), según las personas hayan desempeñado o no una actividad económica, en el periodo de referencia</w:t>
      </w:r>
    </w:p>
    <w:p w14:paraId="1B3B9D64" w14:textId="77777777" w:rsidR="00AB5CEB" w:rsidRPr="004E5AEF" w:rsidRDefault="00AB5CEB" w:rsidP="008D027E">
      <w:pPr>
        <w:jc w:val="both"/>
        <w:rPr>
          <w:rFonts w:ascii="Arial" w:hAnsi="Arial" w:cs="Arial"/>
          <w:sz w:val="24"/>
          <w:szCs w:val="24"/>
        </w:rPr>
      </w:pPr>
    </w:p>
    <w:p w14:paraId="12CB9345" w14:textId="77777777" w:rsidR="00383F37" w:rsidRDefault="00383F37" w:rsidP="008D027E">
      <w:pPr>
        <w:jc w:val="both"/>
        <w:rPr>
          <w:rFonts w:ascii="Arial" w:hAnsi="Arial" w:cs="Arial"/>
          <w:b/>
          <w:sz w:val="24"/>
          <w:szCs w:val="24"/>
        </w:rPr>
      </w:pPr>
      <w:r>
        <w:rPr>
          <w:rFonts w:ascii="Arial" w:hAnsi="Arial" w:cs="Arial"/>
          <w:b/>
          <w:sz w:val="24"/>
          <w:szCs w:val="24"/>
        </w:rPr>
        <w:t xml:space="preserve">CUALIFICACIÓN PROFESIONAL </w:t>
      </w:r>
    </w:p>
    <w:p w14:paraId="26DD8C71" w14:textId="77777777" w:rsidR="004E5AEF" w:rsidRPr="00383F37" w:rsidRDefault="004E5AEF" w:rsidP="008D027E">
      <w:pPr>
        <w:jc w:val="both"/>
        <w:rPr>
          <w:rFonts w:ascii="Arial" w:hAnsi="Arial" w:cs="Arial"/>
          <w:b/>
          <w:sz w:val="24"/>
          <w:szCs w:val="24"/>
        </w:rPr>
      </w:pPr>
      <w:r w:rsidRPr="004E5AEF">
        <w:rPr>
          <w:rFonts w:ascii="Arial" w:hAnsi="Arial" w:cs="Arial"/>
          <w:sz w:val="24"/>
          <w:szCs w:val="24"/>
        </w:rPr>
        <w:t>Nivel de formación profesional necesario para alcanzar las competencias pro</w:t>
      </w:r>
      <w:r w:rsidR="00383F37">
        <w:rPr>
          <w:rFonts w:ascii="Arial" w:hAnsi="Arial" w:cs="Arial"/>
          <w:sz w:val="24"/>
          <w:szCs w:val="24"/>
        </w:rPr>
        <w:t>fesionales característica</w:t>
      </w:r>
      <w:r w:rsidR="006D1345">
        <w:rPr>
          <w:rFonts w:ascii="Arial" w:hAnsi="Arial" w:cs="Arial"/>
          <w:sz w:val="24"/>
          <w:szCs w:val="24"/>
        </w:rPr>
        <w:t>s</w:t>
      </w:r>
      <w:r w:rsidR="00383F37">
        <w:rPr>
          <w:rFonts w:ascii="Arial" w:hAnsi="Arial" w:cs="Arial"/>
          <w:sz w:val="24"/>
          <w:szCs w:val="24"/>
        </w:rPr>
        <w:t xml:space="preserve"> del </w:t>
      </w:r>
      <w:r w:rsidRPr="004E5AEF">
        <w:rPr>
          <w:rFonts w:ascii="Arial" w:hAnsi="Arial" w:cs="Arial"/>
          <w:sz w:val="24"/>
          <w:szCs w:val="24"/>
        </w:rPr>
        <w:t xml:space="preserve">título </w:t>
      </w:r>
      <w:r w:rsidRPr="00276D86">
        <w:rPr>
          <w:rFonts w:ascii="Arial" w:hAnsi="Arial" w:cs="Arial"/>
          <w:sz w:val="24"/>
          <w:szCs w:val="24"/>
        </w:rPr>
        <w:t>o certificado</w:t>
      </w:r>
      <w:r w:rsidR="00276D86">
        <w:rPr>
          <w:rFonts w:ascii="Arial" w:hAnsi="Arial" w:cs="Arial"/>
          <w:sz w:val="24"/>
          <w:szCs w:val="24"/>
        </w:rPr>
        <w:t xml:space="preserve"> de aprobación</w:t>
      </w:r>
      <w:r w:rsidRPr="004E5AEF">
        <w:rPr>
          <w:rFonts w:ascii="Arial" w:hAnsi="Arial" w:cs="Arial"/>
          <w:sz w:val="24"/>
          <w:szCs w:val="24"/>
        </w:rPr>
        <w:t>, que incluyen conocimientos laborales, sociales, culturale</w:t>
      </w:r>
      <w:r w:rsidR="006D1345">
        <w:rPr>
          <w:rFonts w:ascii="Arial" w:hAnsi="Arial" w:cs="Arial"/>
          <w:sz w:val="24"/>
          <w:szCs w:val="24"/>
        </w:rPr>
        <w:t xml:space="preserve">s, científicos y tecnológicos. </w:t>
      </w:r>
      <w:r w:rsidRPr="004E5AEF">
        <w:rPr>
          <w:rFonts w:ascii="Arial" w:hAnsi="Arial" w:cs="Arial"/>
          <w:sz w:val="24"/>
          <w:szCs w:val="24"/>
        </w:rPr>
        <w:t>Se cuenta con los nivele</w:t>
      </w:r>
      <w:r w:rsidR="00276D86">
        <w:rPr>
          <w:rFonts w:ascii="Arial" w:hAnsi="Arial" w:cs="Arial"/>
          <w:sz w:val="24"/>
          <w:szCs w:val="24"/>
        </w:rPr>
        <w:t xml:space="preserve">s de cualificación en programas </w:t>
      </w:r>
      <w:r w:rsidRPr="004E5AEF">
        <w:rPr>
          <w:rFonts w:ascii="Arial" w:hAnsi="Arial" w:cs="Arial"/>
          <w:sz w:val="24"/>
          <w:szCs w:val="24"/>
        </w:rPr>
        <w:t>de formación profesional, a sab</w:t>
      </w:r>
      <w:r w:rsidR="00383F37">
        <w:rPr>
          <w:rFonts w:ascii="Arial" w:hAnsi="Arial" w:cs="Arial"/>
          <w:sz w:val="24"/>
          <w:szCs w:val="24"/>
        </w:rPr>
        <w:t>er: tra</w:t>
      </w:r>
      <w:r w:rsidRPr="004E5AEF">
        <w:rPr>
          <w:rFonts w:ascii="Arial" w:hAnsi="Arial" w:cs="Arial"/>
          <w:sz w:val="24"/>
          <w:szCs w:val="24"/>
        </w:rPr>
        <w:t xml:space="preserve">bajador calificado, técnico y técnico especializado. </w:t>
      </w:r>
      <w:r w:rsidRPr="004E5AEF">
        <w:rPr>
          <w:rFonts w:ascii="Arial" w:hAnsi="Arial" w:cs="Arial"/>
          <w:sz w:val="24"/>
          <w:szCs w:val="24"/>
        </w:rPr>
        <w:cr/>
      </w:r>
    </w:p>
    <w:p w14:paraId="1C61A4BE" w14:textId="77777777" w:rsidR="00383F37" w:rsidRDefault="00383F37" w:rsidP="008D027E">
      <w:pPr>
        <w:jc w:val="both"/>
        <w:rPr>
          <w:rFonts w:ascii="Arial" w:hAnsi="Arial" w:cs="Arial"/>
          <w:b/>
          <w:sz w:val="24"/>
          <w:szCs w:val="24"/>
        </w:rPr>
      </w:pPr>
      <w:r>
        <w:rPr>
          <w:rFonts w:ascii="Arial" w:hAnsi="Arial" w:cs="Arial"/>
          <w:b/>
          <w:sz w:val="24"/>
          <w:szCs w:val="24"/>
        </w:rPr>
        <w:t>DESERCIÓN</w:t>
      </w:r>
    </w:p>
    <w:p w14:paraId="68F9D0C2" w14:textId="77777777" w:rsidR="004E5AEF" w:rsidRDefault="004E5AEF" w:rsidP="008D027E">
      <w:pPr>
        <w:jc w:val="both"/>
        <w:rPr>
          <w:rFonts w:ascii="Arial" w:hAnsi="Arial" w:cs="Arial"/>
          <w:sz w:val="24"/>
          <w:szCs w:val="24"/>
        </w:rPr>
      </w:pPr>
      <w:r w:rsidRPr="004E5AEF">
        <w:rPr>
          <w:rFonts w:ascii="Arial" w:hAnsi="Arial" w:cs="Arial"/>
          <w:sz w:val="24"/>
          <w:szCs w:val="24"/>
        </w:rPr>
        <w:t>Estado asociado a una persona participante que abandona un servicio (p</w:t>
      </w:r>
      <w:r w:rsidR="00DE41B9">
        <w:rPr>
          <w:rFonts w:ascii="Arial" w:hAnsi="Arial" w:cs="Arial"/>
          <w:sz w:val="24"/>
          <w:szCs w:val="24"/>
        </w:rPr>
        <w:t xml:space="preserve">rograma, </w:t>
      </w:r>
      <w:r w:rsidR="00DE41B9" w:rsidRPr="006A7674">
        <w:rPr>
          <w:rFonts w:ascii="Arial" w:hAnsi="Arial" w:cs="Arial"/>
          <w:sz w:val="24"/>
          <w:szCs w:val="24"/>
        </w:rPr>
        <w:t>módulo o asistencia</w:t>
      </w:r>
      <w:r w:rsidR="00383F37" w:rsidRPr="006A7674">
        <w:rPr>
          <w:rFonts w:ascii="Arial" w:hAnsi="Arial" w:cs="Arial"/>
          <w:sz w:val="24"/>
          <w:szCs w:val="24"/>
        </w:rPr>
        <w:t xml:space="preserve"> </w:t>
      </w:r>
      <w:r w:rsidR="00DE41B9" w:rsidRPr="006A7674">
        <w:rPr>
          <w:rFonts w:ascii="Arial" w:hAnsi="Arial" w:cs="Arial"/>
          <w:sz w:val="24"/>
          <w:szCs w:val="24"/>
        </w:rPr>
        <w:t>técnica</w:t>
      </w:r>
      <w:r w:rsidRPr="006A7674">
        <w:rPr>
          <w:rFonts w:ascii="Arial" w:hAnsi="Arial" w:cs="Arial"/>
          <w:sz w:val="24"/>
          <w:szCs w:val="24"/>
        </w:rPr>
        <w:t>)</w:t>
      </w:r>
      <w:r w:rsidRPr="004E5AEF">
        <w:rPr>
          <w:rFonts w:ascii="Arial" w:hAnsi="Arial" w:cs="Arial"/>
          <w:sz w:val="24"/>
          <w:szCs w:val="24"/>
        </w:rPr>
        <w:t xml:space="preserve"> antes de la </w:t>
      </w:r>
      <w:r w:rsidR="00815A8D">
        <w:rPr>
          <w:rFonts w:ascii="Arial" w:hAnsi="Arial" w:cs="Arial"/>
          <w:sz w:val="24"/>
          <w:szCs w:val="24"/>
        </w:rPr>
        <w:t xml:space="preserve">finalización </w:t>
      </w:r>
      <w:r w:rsidRPr="004E5AEF">
        <w:rPr>
          <w:rFonts w:ascii="Arial" w:hAnsi="Arial" w:cs="Arial"/>
          <w:sz w:val="24"/>
          <w:szCs w:val="24"/>
        </w:rPr>
        <w:t>del</w:t>
      </w:r>
      <w:r w:rsidR="00815A8D">
        <w:rPr>
          <w:rFonts w:ascii="Arial" w:hAnsi="Arial" w:cs="Arial"/>
          <w:sz w:val="24"/>
          <w:szCs w:val="24"/>
        </w:rPr>
        <w:t xml:space="preserve"> mismo. Una </w:t>
      </w:r>
      <w:proofErr w:type="gramStart"/>
      <w:r w:rsidRPr="004E5AEF">
        <w:rPr>
          <w:rFonts w:ascii="Arial" w:hAnsi="Arial" w:cs="Arial"/>
          <w:sz w:val="24"/>
          <w:szCs w:val="24"/>
        </w:rPr>
        <w:t>persona  participante</w:t>
      </w:r>
      <w:proofErr w:type="gramEnd"/>
      <w:r w:rsidRPr="004E5AEF">
        <w:rPr>
          <w:rFonts w:ascii="Arial" w:hAnsi="Arial" w:cs="Arial"/>
          <w:sz w:val="24"/>
          <w:szCs w:val="24"/>
        </w:rPr>
        <w:t xml:space="preserve"> puede </w:t>
      </w:r>
      <w:r w:rsidR="00383F37">
        <w:rPr>
          <w:rFonts w:ascii="Arial" w:hAnsi="Arial" w:cs="Arial"/>
          <w:sz w:val="24"/>
          <w:szCs w:val="24"/>
        </w:rPr>
        <w:t xml:space="preserve"> generar  tantas  deserciones </w:t>
      </w:r>
      <w:r w:rsidRPr="004E5AEF">
        <w:rPr>
          <w:rFonts w:ascii="Arial" w:hAnsi="Arial" w:cs="Arial"/>
          <w:sz w:val="24"/>
          <w:szCs w:val="24"/>
        </w:rPr>
        <w:t>como servicios de los cuales deserte. Este concepto no aplica para el servicio de certificac</w:t>
      </w:r>
      <w:r w:rsidR="00FA1653">
        <w:rPr>
          <w:rFonts w:ascii="Arial" w:hAnsi="Arial" w:cs="Arial"/>
          <w:sz w:val="24"/>
          <w:szCs w:val="24"/>
        </w:rPr>
        <w:t>ión de competencias laborales.</w:t>
      </w:r>
    </w:p>
    <w:p w14:paraId="52CA841B" w14:textId="77777777" w:rsidR="006D1345" w:rsidRPr="00383F37" w:rsidRDefault="006D1345" w:rsidP="008D027E">
      <w:pPr>
        <w:jc w:val="both"/>
        <w:rPr>
          <w:rFonts w:ascii="Arial" w:hAnsi="Arial" w:cs="Arial"/>
          <w:b/>
          <w:sz w:val="24"/>
          <w:szCs w:val="24"/>
        </w:rPr>
      </w:pPr>
    </w:p>
    <w:p w14:paraId="3E3AF3A6" w14:textId="77777777" w:rsidR="00383F37" w:rsidRDefault="004E5AEF" w:rsidP="008D027E">
      <w:pPr>
        <w:jc w:val="both"/>
        <w:rPr>
          <w:rFonts w:ascii="Arial" w:hAnsi="Arial" w:cs="Arial"/>
          <w:b/>
          <w:sz w:val="24"/>
          <w:szCs w:val="24"/>
        </w:rPr>
      </w:pPr>
      <w:r w:rsidRPr="00276D86">
        <w:rPr>
          <w:rFonts w:ascii="Arial" w:hAnsi="Arial" w:cs="Arial"/>
          <w:b/>
          <w:sz w:val="24"/>
          <w:szCs w:val="24"/>
        </w:rPr>
        <w:t>EC</w:t>
      </w:r>
      <w:r w:rsidR="00383F37" w:rsidRPr="00276D86">
        <w:rPr>
          <w:rFonts w:ascii="Arial" w:hAnsi="Arial" w:cs="Arial"/>
          <w:b/>
          <w:sz w:val="24"/>
          <w:szCs w:val="24"/>
        </w:rPr>
        <w:t>ONOMÍA SOCIAL SOLIDARIA</w:t>
      </w:r>
    </w:p>
    <w:p w14:paraId="76A1FA19" w14:textId="77777777" w:rsidR="004E5AEF" w:rsidRDefault="004E5AEF" w:rsidP="008D027E">
      <w:pPr>
        <w:jc w:val="both"/>
        <w:rPr>
          <w:rFonts w:ascii="Arial" w:hAnsi="Arial" w:cs="Arial"/>
          <w:sz w:val="24"/>
          <w:szCs w:val="24"/>
        </w:rPr>
      </w:pPr>
      <w:r w:rsidRPr="004E5AEF">
        <w:rPr>
          <w:rFonts w:ascii="Arial" w:hAnsi="Arial" w:cs="Arial"/>
          <w:sz w:val="24"/>
          <w:szCs w:val="24"/>
        </w:rPr>
        <w:t>En concordancia con el Plan Nacional de Desarrollo (PND) 2015-2018 “Albert</w:t>
      </w:r>
      <w:r w:rsidR="00383F37">
        <w:rPr>
          <w:rFonts w:ascii="Arial" w:hAnsi="Arial" w:cs="Arial"/>
          <w:sz w:val="24"/>
          <w:szCs w:val="24"/>
        </w:rPr>
        <w:t>o Cañas Escalante”, que esta</w:t>
      </w:r>
      <w:r w:rsidRPr="004E5AEF">
        <w:rPr>
          <w:rFonts w:ascii="Arial" w:hAnsi="Arial" w:cs="Arial"/>
          <w:sz w:val="24"/>
          <w:szCs w:val="24"/>
        </w:rPr>
        <w:t xml:space="preserve">blece la Economía Social Solidaria, como una herramienta para la activación del </w:t>
      </w:r>
      <w:r w:rsidR="00383F37">
        <w:rPr>
          <w:rFonts w:ascii="Arial" w:hAnsi="Arial" w:cs="Arial"/>
          <w:sz w:val="24"/>
          <w:szCs w:val="24"/>
        </w:rPr>
        <w:t xml:space="preserve">mercado local, dirigido a la </w:t>
      </w:r>
      <w:r w:rsidRPr="004E5AEF">
        <w:rPr>
          <w:rFonts w:ascii="Arial" w:hAnsi="Arial" w:cs="Arial"/>
          <w:sz w:val="24"/>
          <w:szCs w:val="24"/>
        </w:rPr>
        <w:t xml:space="preserve">consolidación de personas emprendedoras y a la creación de asociaciones </w:t>
      </w:r>
      <w:r w:rsidR="00383F37">
        <w:rPr>
          <w:rFonts w:ascii="Arial" w:hAnsi="Arial" w:cs="Arial"/>
          <w:sz w:val="24"/>
          <w:szCs w:val="24"/>
        </w:rPr>
        <w:t>de pequeñas y medianas empre</w:t>
      </w:r>
      <w:r w:rsidRPr="004E5AEF">
        <w:rPr>
          <w:rFonts w:ascii="Arial" w:hAnsi="Arial" w:cs="Arial"/>
          <w:sz w:val="24"/>
          <w:szCs w:val="24"/>
        </w:rPr>
        <w:t xml:space="preserve">sas. Es por </w:t>
      </w:r>
      <w:r w:rsidR="006D1345">
        <w:rPr>
          <w:rFonts w:ascii="Arial" w:hAnsi="Arial" w:cs="Arial"/>
          <w:sz w:val="24"/>
          <w:szCs w:val="24"/>
        </w:rPr>
        <w:t xml:space="preserve">ello que el </w:t>
      </w:r>
      <w:r w:rsidR="006D1345">
        <w:rPr>
          <w:rFonts w:ascii="Arial" w:hAnsi="Arial" w:cs="Arial"/>
          <w:sz w:val="24"/>
          <w:szCs w:val="24"/>
        </w:rPr>
        <w:br/>
      </w:r>
      <w:r w:rsidR="006D1345">
        <w:rPr>
          <w:rFonts w:ascii="Arial" w:hAnsi="Arial" w:cs="Arial"/>
          <w:sz w:val="24"/>
          <w:szCs w:val="24"/>
        </w:rPr>
        <w:lastRenderedPageBreak/>
        <w:t>I</w:t>
      </w:r>
      <w:r w:rsidRPr="004E5AEF">
        <w:rPr>
          <w:rFonts w:ascii="Arial" w:hAnsi="Arial" w:cs="Arial"/>
          <w:sz w:val="24"/>
          <w:szCs w:val="24"/>
        </w:rPr>
        <w:t>nstituto ha puesto en marcha una serie de actividades, a fin</w:t>
      </w:r>
      <w:r w:rsidR="00383F37">
        <w:rPr>
          <w:rFonts w:ascii="Arial" w:hAnsi="Arial" w:cs="Arial"/>
          <w:sz w:val="24"/>
          <w:szCs w:val="24"/>
        </w:rPr>
        <w:t xml:space="preserve"> de que tanto el personal </w:t>
      </w:r>
      <w:proofErr w:type="gramStart"/>
      <w:r w:rsidR="00383F37">
        <w:rPr>
          <w:rFonts w:ascii="Arial" w:hAnsi="Arial" w:cs="Arial"/>
          <w:sz w:val="24"/>
          <w:szCs w:val="24"/>
        </w:rPr>
        <w:t xml:space="preserve">de  </w:t>
      </w:r>
      <w:r w:rsidRPr="004E5AEF">
        <w:rPr>
          <w:rFonts w:ascii="Arial" w:hAnsi="Arial" w:cs="Arial"/>
          <w:sz w:val="24"/>
          <w:szCs w:val="24"/>
        </w:rPr>
        <w:t>la</w:t>
      </w:r>
      <w:proofErr w:type="gramEnd"/>
      <w:r w:rsidRPr="004E5AEF">
        <w:rPr>
          <w:rFonts w:ascii="Arial" w:hAnsi="Arial" w:cs="Arial"/>
          <w:sz w:val="24"/>
          <w:szCs w:val="24"/>
        </w:rPr>
        <w:t xml:space="preserve"> </w:t>
      </w:r>
      <w:r w:rsidR="006D1345">
        <w:rPr>
          <w:rFonts w:ascii="Arial" w:hAnsi="Arial" w:cs="Arial"/>
          <w:sz w:val="24"/>
          <w:szCs w:val="24"/>
        </w:rPr>
        <w:t>I</w:t>
      </w:r>
      <w:r w:rsidRPr="004E5AEF">
        <w:rPr>
          <w:rFonts w:ascii="Arial" w:hAnsi="Arial" w:cs="Arial"/>
          <w:sz w:val="24"/>
          <w:szCs w:val="24"/>
        </w:rPr>
        <w:t xml:space="preserve">nstitución, como el sector empresarial se familiaricen con el programa </w:t>
      </w:r>
      <w:r w:rsidR="006D1345">
        <w:rPr>
          <w:rFonts w:ascii="Arial" w:hAnsi="Arial" w:cs="Arial"/>
          <w:sz w:val="24"/>
          <w:szCs w:val="24"/>
        </w:rPr>
        <w:t>de Economía Social Solidaria.</w:t>
      </w:r>
      <w:r w:rsidR="00276D86">
        <w:rPr>
          <w:rFonts w:ascii="Arial" w:hAnsi="Arial" w:cs="Arial"/>
          <w:sz w:val="24"/>
          <w:szCs w:val="24"/>
        </w:rPr>
        <w:t xml:space="preserve"> La creación del Centro de Formación de Economía Social Solidaria Los Santos fue creado bajo este Plan.</w:t>
      </w:r>
    </w:p>
    <w:p w14:paraId="3F048645" w14:textId="77777777" w:rsidR="006D1345" w:rsidRDefault="006D1345" w:rsidP="008D027E">
      <w:pPr>
        <w:jc w:val="both"/>
        <w:rPr>
          <w:rFonts w:ascii="Arial" w:hAnsi="Arial" w:cs="Arial"/>
          <w:b/>
          <w:sz w:val="24"/>
          <w:szCs w:val="24"/>
        </w:rPr>
      </w:pPr>
    </w:p>
    <w:p w14:paraId="2B9FE234" w14:textId="77777777" w:rsidR="00383F37" w:rsidRDefault="00383F37" w:rsidP="008D027E">
      <w:pPr>
        <w:jc w:val="both"/>
        <w:rPr>
          <w:rFonts w:ascii="Arial" w:hAnsi="Arial" w:cs="Arial"/>
          <w:b/>
          <w:sz w:val="24"/>
          <w:szCs w:val="24"/>
        </w:rPr>
      </w:pPr>
      <w:r>
        <w:rPr>
          <w:rFonts w:ascii="Arial" w:hAnsi="Arial" w:cs="Arial"/>
          <w:b/>
          <w:sz w:val="24"/>
          <w:szCs w:val="24"/>
        </w:rPr>
        <w:t>EMPRESA</w:t>
      </w:r>
    </w:p>
    <w:p w14:paraId="2FB5B644" w14:textId="77777777" w:rsidR="004E5AEF" w:rsidRDefault="004E5AEF" w:rsidP="008D027E">
      <w:pPr>
        <w:jc w:val="both"/>
        <w:rPr>
          <w:rFonts w:ascii="Arial" w:hAnsi="Arial" w:cs="Arial"/>
          <w:sz w:val="24"/>
          <w:szCs w:val="24"/>
        </w:rPr>
      </w:pPr>
      <w:r w:rsidRPr="004E5AEF">
        <w:rPr>
          <w:rFonts w:ascii="Arial" w:hAnsi="Arial" w:cs="Arial"/>
          <w:sz w:val="24"/>
          <w:szCs w:val="24"/>
        </w:rPr>
        <w:t>Véase Unidad Prod</w:t>
      </w:r>
      <w:r w:rsidR="00383F37">
        <w:rPr>
          <w:rFonts w:ascii="Arial" w:hAnsi="Arial" w:cs="Arial"/>
          <w:sz w:val="24"/>
          <w:szCs w:val="24"/>
        </w:rPr>
        <w:t xml:space="preserve">uctiva y Organización </w:t>
      </w:r>
      <w:r w:rsidR="006D1345">
        <w:rPr>
          <w:rFonts w:ascii="Arial" w:hAnsi="Arial" w:cs="Arial"/>
          <w:sz w:val="24"/>
          <w:szCs w:val="24"/>
        </w:rPr>
        <w:t>Laboral.</w:t>
      </w:r>
    </w:p>
    <w:p w14:paraId="691E0C38" w14:textId="77777777" w:rsidR="006D1345" w:rsidRDefault="006D1345" w:rsidP="008D027E">
      <w:pPr>
        <w:jc w:val="both"/>
        <w:rPr>
          <w:rFonts w:ascii="Arial" w:hAnsi="Arial" w:cs="Arial"/>
          <w:sz w:val="24"/>
          <w:szCs w:val="24"/>
        </w:rPr>
      </w:pPr>
    </w:p>
    <w:p w14:paraId="40C79F0E" w14:textId="77777777" w:rsidR="00383F37" w:rsidRDefault="00383F37" w:rsidP="008D027E">
      <w:pPr>
        <w:jc w:val="both"/>
        <w:rPr>
          <w:rFonts w:ascii="Arial" w:hAnsi="Arial" w:cs="Arial"/>
          <w:b/>
          <w:sz w:val="24"/>
          <w:szCs w:val="24"/>
        </w:rPr>
      </w:pPr>
      <w:r>
        <w:rPr>
          <w:rFonts w:ascii="Arial" w:hAnsi="Arial" w:cs="Arial"/>
          <w:b/>
          <w:sz w:val="24"/>
          <w:szCs w:val="24"/>
        </w:rPr>
        <w:t xml:space="preserve">ESTADO DEL </w:t>
      </w:r>
      <w:r w:rsidR="00DE41B9" w:rsidRPr="006A7674">
        <w:rPr>
          <w:rFonts w:ascii="Arial" w:hAnsi="Arial" w:cs="Arial"/>
          <w:b/>
          <w:sz w:val="24"/>
          <w:szCs w:val="24"/>
        </w:rPr>
        <w:t>SERVICIO</w:t>
      </w:r>
    </w:p>
    <w:p w14:paraId="452DA657" w14:textId="77777777" w:rsidR="004E5AEF" w:rsidRDefault="004E5AEF" w:rsidP="008D027E">
      <w:pPr>
        <w:jc w:val="both"/>
        <w:rPr>
          <w:rFonts w:ascii="Arial" w:hAnsi="Arial" w:cs="Arial"/>
          <w:sz w:val="24"/>
          <w:szCs w:val="24"/>
        </w:rPr>
      </w:pPr>
      <w:r w:rsidRPr="004E5AEF">
        <w:rPr>
          <w:rFonts w:ascii="Arial" w:hAnsi="Arial" w:cs="Arial"/>
          <w:sz w:val="24"/>
          <w:szCs w:val="24"/>
        </w:rPr>
        <w:t xml:space="preserve">Indica los diferentes resultados con que se concluye o finaliza </w:t>
      </w:r>
      <w:r w:rsidR="006D1345">
        <w:rPr>
          <w:rFonts w:ascii="Arial" w:hAnsi="Arial" w:cs="Arial"/>
          <w:sz w:val="24"/>
          <w:szCs w:val="24"/>
        </w:rPr>
        <w:t>un servicio de,</w:t>
      </w:r>
      <w:r w:rsidRPr="004E5AEF">
        <w:rPr>
          <w:rFonts w:ascii="Arial" w:hAnsi="Arial" w:cs="Arial"/>
          <w:sz w:val="24"/>
          <w:szCs w:val="24"/>
        </w:rPr>
        <w:t xml:space="preserve"> módulo, a</w:t>
      </w:r>
      <w:r w:rsidR="00383F37">
        <w:rPr>
          <w:rFonts w:ascii="Arial" w:hAnsi="Arial" w:cs="Arial"/>
          <w:sz w:val="24"/>
          <w:szCs w:val="24"/>
        </w:rPr>
        <w:t xml:space="preserve">sistencia técnica o </w:t>
      </w:r>
      <w:r w:rsidR="006D1345">
        <w:rPr>
          <w:rFonts w:ascii="Arial" w:hAnsi="Arial" w:cs="Arial"/>
          <w:sz w:val="24"/>
          <w:szCs w:val="24"/>
        </w:rPr>
        <w:t>certificación de competencias laborales</w:t>
      </w:r>
      <w:r w:rsidRPr="004E5AEF">
        <w:rPr>
          <w:rFonts w:ascii="Arial" w:hAnsi="Arial" w:cs="Arial"/>
          <w:sz w:val="24"/>
          <w:szCs w:val="24"/>
        </w:rPr>
        <w:t>. Se definen tres estados básicos: aprobación, reprobación o des</w:t>
      </w:r>
      <w:r w:rsidR="00383F37">
        <w:rPr>
          <w:rFonts w:ascii="Arial" w:hAnsi="Arial" w:cs="Arial"/>
          <w:sz w:val="24"/>
          <w:szCs w:val="24"/>
        </w:rPr>
        <w:t xml:space="preserve">erción, ésta última no aplica </w:t>
      </w:r>
      <w:r w:rsidRPr="004E5AEF">
        <w:rPr>
          <w:rFonts w:ascii="Arial" w:hAnsi="Arial" w:cs="Arial"/>
          <w:sz w:val="24"/>
          <w:szCs w:val="24"/>
        </w:rPr>
        <w:t>en el caso del servicio de certificac</w:t>
      </w:r>
      <w:r w:rsidR="00383F37">
        <w:rPr>
          <w:rFonts w:ascii="Arial" w:hAnsi="Arial" w:cs="Arial"/>
          <w:sz w:val="24"/>
          <w:szCs w:val="24"/>
        </w:rPr>
        <w:t xml:space="preserve">ión de competencias laborales. </w:t>
      </w:r>
    </w:p>
    <w:p w14:paraId="035331AC" w14:textId="77777777" w:rsidR="006D1345" w:rsidRPr="00383F37" w:rsidRDefault="006D1345" w:rsidP="008D027E">
      <w:pPr>
        <w:jc w:val="both"/>
        <w:rPr>
          <w:rFonts w:ascii="Arial" w:hAnsi="Arial" w:cs="Arial"/>
          <w:b/>
          <w:sz w:val="24"/>
          <w:szCs w:val="24"/>
        </w:rPr>
      </w:pPr>
    </w:p>
    <w:p w14:paraId="29A553B3" w14:textId="77777777" w:rsidR="00383F37" w:rsidRDefault="00383F37" w:rsidP="008D027E">
      <w:pPr>
        <w:jc w:val="both"/>
        <w:rPr>
          <w:rFonts w:ascii="Arial" w:hAnsi="Arial" w:cs="Arial"/>
          <w:b/>
          <w:sz w:val="24"/>
          <w:szCs w:val="24"/>
        </w:rPr>
      </w:pPr>
      <w:r>
        <w:rPr>
          <w:rFonts w:ascii="Arial" w:hAnsi="Arial" w:cs="Arial"/>
          <w:b/>
          <w:sz w:val="24"/>
          <w:szCs w:val="24"/>
        </w:rPr>
        <w:t xml:space="preserve">FIGURA PROFESIONAL </w:t>
      </w:r>
    </w:p>
    <w:p w14:paraId="4688C70E" w14:textId="77777777" w:rsidR="004E5AEF" w:rsidRDefault="004E5AEF" w:rsidP="008D027E">
      <w:pPr>
        <w:jc w:val="both"/>
        <w:rPr>
          <w:rFonts w:ascii="Arial" w:hAnsi="Arial" w:cs="Arial"/>
          <w:sz w:val="24"/>
          <w:szCs w:val="24"/>
        </w:rPr>
      </w:pPr>
      <w:r w:rsidRPr="004E5AEF">
        <w:rPr>
          <w:rFonts w:ascii="Arial" w:hAnsi="Arial" w:cs="Arial"/>
          <w:sz w:val="24"/>
          <w:szCs w:val="24"/>
        </w:rPr>
        <w:t xml:space="preserve">Concepto que se utiliza en Formación Profesional para identificar </w:t>
      </w:r>
      <w:r w:rsidR="006D1345">
        <w:rPr>
          <w:rFonts w:ascii="Arial" w:hAnsi="Arial" w:cs="Arial"/>
          <w:sz w:val="24"/>
          <w:szCs w:val="24"/>
        </w:rPr>
        <w:t xml:space="preserve">la </w:t>
      </w:r>
      <w:r w:rsidRPr="004E5AEF">
        <w:rPr>
          <w:rFonts w:ascii="Arial" w:hAnsi="Arial" w:cs="Arial"/>
          <w:sz w:val="24"/>
          <w:szCs w:val="24"/>
        </w:rPr>
        <w:t>denominac</w:t>
      </w:r>
      <w:r w:rsidR="00383F37">
        <w:rPr>
          <w:rFonts w:ascii="Arial" w:hAnsi="Arial" w:cs="Arial"/>
          <w:sz w:val="24"/>
          <w:szCs w:val="24"/>
        </w:rPr>
        <w:t xml:space="preserve">ión o título profesional </w:t>
      </w:r>
      <w:r w:rsidR="00795CBC">
        <w:rPr>
          <w:rFonts w:ascii="Arial" w:hAnsi="Arial" w:cs="Arial"/>
          <w:sz w:val="24"/>
          <w:szCs w:val="24"/>
        </w:rPr>
        <w:t>dado a</w:t>
      </w:r>
      <w:r w:rsidRPr="004E5AEF">
        <w:rPr>
          <w:rFonts w:ascii="Arial" w:hAnsi="Arial" w:cs="Arial"/>
          <w:sz w:val="24"/>
          <w:szCs w:val="24"/>
        </w:rPr>
        <w:t xml:space="preserve"> las personas que se desempeñan en una actividad productiva propia de un sector ec</w:t>
      </w:r>
      <w:r w:rsidR="00383F37">
        <w:rPr>
          <w:rFonts w:ascii="Arial" w:hAnsi="Arial" w:cs="Arial"/>
          <w:sz w:val="24"/>
          <w:szCs w:val="24"/>
        </w:rPr>
        <w:t xml:space="preserve">onómico. </w:t>
      </w:r>
    </w:p>
    <w:p w14:paraId="08494A71" w14:textId="77777777" w:rsidR="006D1345" w:rsidRPr="004E5AEF" w:rsidRDefault="006D1345" w:rsidP="008D027E">
      <w:pPr>
        <w:jc w:val="both"/>
        <w:rPr>
          <w:rFonts w:ascii="Arial" w:hAnsi="Arial" w:cs="Arial"/>
          <w:sz w:val="24"/>
          <w:szCs w:val="24"/>
        </w:rPr>
      </w:pPr>
    </w:p>
    <w:p w14:paraId="7EB9892B" w14:textId="77777777" w:rsidR="004E5AEF" w:rsidRPr="00383F37" w:rsidRDefault="00383F37" w:rsidP="008D027E">
      <w:pPr>
        <w:jc w:val="both"/>
        <w:rPr>
          <w:rFonts w:ascii="Arial" w:hAnsi="Arial" w:cs="Arial"/>
          <w:b/>
          <w:sz w:val="24"/>
          <w:szCs w:val="24"/>
        </w:rPr>
      </w:pPr>
      <w:r>
        <w:rPr>
          <w:rFonts w:ascii="Arial" w:hAnsi="Arial" w:cs="Arial"/>
          <w:b/>
          <w:sz w:val="24"/>
          <w:szCs w:val="24"/>
        </w:rPr>
        <w:t xml:space="preserve">FORMACIÓN A DISTANCIA </w:t>
      </w:r>
    </w:p>
    <w:p w14:paraId="2ED038B3" w14:textId="77777777" w:rsidR="004E5AEF" w:rsidRDefault="004E5AEF" w:rsidP="008D027E">
      <w:pPr>
        <w:jc w:val="both"/>
        <w:rPr>
          <w:rFonts w:ascii="Arial" w:hAnsi="Arial" w:cs="Arial"/>
          <w:sz w:val="24"/>
          <w:szCs w:val="24"/>
        </w:rPr>
      </w:pPr>
      <w:r w:rsidRPr="004E5AEF">
        <w:rPr>
          <w:rFonts w:ascii="Arial" w:hAnsi="Arial" w:cs="Arial"/>
          <w:sz w:val="24"/>
          <w:szCs w:val="24"/>
        </w:rPr>
        <w:t xml:space="preserve">Modalidad de formación que no exige asistencia de la persona sujeta a la </w:t>
      </w:r>
      <w:r w:rsidR="00383F37">
        <w:rPr>
          <w:rFonts w:ascii="Arial" w:hAnsi="Arial" w:cs="Arial"/>
          <w:sz w:val="24"/>
          <w:szCs w:val="24"/>
        </w:rPr>
        <w:t>formación a sesiones de estu</w:t>
      </w:r>
      <w:r w:rsidR="0077335D">
        <w:rPr>
          <w:rFonts w:ascii="Arial" w:hAnsi="Arial" w:cs="Arial"/>
          <w:sz w:val="24"/>
          <w:szCs w:val="24"/>
        </w:rPr>
        <w:t>dio regulares en los c</w:t>
      </w:r>
      <w:r w:rsidRPr="004E5AEF">
        <w:rPr>
          <w:rFonts w:ascii="Arial" w:hAnsi="Arial" w:cs="Arial"/>
          <w:sz w:val="24"/>
          <w:szCs w:val="24"/>
        </w:rPr>
        <w:t>entros</w:t>
      </w:r>
      <w:r w:rsidR="00795CBC">
        <w:rPr>
          <w:rFonts w:ascii="Arial" w:hAnsi="Arial" w:cs="Arial"/>
          <w:sz w:val="24"/>
          <w:szCs w:val="24"/>
        </w:rPr>
        <w:t xml:space="preserve"> ejecutores del INA</w:t>
      </w:r>
      <w:r w:rsidRPr="004E5AEF">
        <w:rPr>
          <w:rFonts w:ascii="Arial" w:hAnsi="Arial" w:cs="Arial"/>
          <w:sz w:val="24"/>
          <w:szCs w:val="24"/>
        </w:rPr>
        <w:t xml:space="preserve">, se desarrolla a través de un medio maestro que </w:t>
      </w:r>
      <w:r w:rsidR="00383F37">
        <w:rPr>
          <w:rFonts w:ascii="Arial" w:hAnsi="Arial" w:cs="Arial"/>
          <w:sz w:val="24"/>
          <w:szCs w:val="24"/>
        </w:rPr>
        <w:t xml:space="preserve">puede ser material didáctico </w:t>
      </w:r>
      <w:r w:rsidRPr="004E5AEF">
        <w:rPr>
          <w:rFonts w:ascii="Arial" w:hAnsi="Arial" w:cs="Arial"/>
          <w:sz w:val="24"/>
          <w:szCs w:val="24"/>
        </w:rPr>
        <w:t>escrito u otros medios, se refuerza a través de tutorías presenciales o telefó</w:t>
      </w:r>
      <w:r w:rsidR="00383F37">
        <w:rPr>
          <w:rFonts w:ascii="Arial" w:hAnsi="Arial" w:cs="Arial"/>
          <w:sz w:val="24"/>
          <w:szCs w:val="24"/>
        </w:rPr>
        <w:t xml:space="preserve">nicas, medios audiovisuales, </w:t>
      </w:r>
      <w:r w:rsidRPr="004E5AEF">
        <w:rPr>
          <w:rFonts w:ascii="Arial" w:hAnsi="Arial" w:cs="Arial"/>
          <w:sz w:val="24"/>
          <w:szCs w:val="24"/>
        </w:rPr>
        <w:t>o sesi</w:t>
      </w:r>
      <w:r w:rsidR="00383F37">
        <w:rPr>
          <w:rFonts w:ascii="Arial" w:hAnsi="Arial" w:cs="Arial"/>
          <w:sz w:val="24"/>
          <w:szCs w:val="24"/>
        </w:rPr>
        <w:t xml:space="preserve">ones de estudio, entre otras. </w:t>
      </w:r>
    </w:p>
    <w:p w14:paraId="051BEB18" w14:textId="77777777" w:rsidR="004E5AEF" w:rsidRDefault="004E5AEF" w:rsidP="008D027E">
      <w:pPr>
        <w:jc w:val="both"/>
        <w:rPr>
          <w:rFonts w:ascii="Arial" w:hAnsi="Arial" w:cs="Arial"/>
          <w:strike/>
          <w:sz w:val="24"/>
          <w:szCs w:val="24"/>
        </w:rPr>
      </w:pPr>
    </w:p>
    <w:p w14:paraId="1B16B6D0" w14:textId="77777777" w:rsidR="006A7674" w:rsidRDefault="006A7674" w:rsidP="008D027E">
      <w:pPr>
        <w:jc w:val="both"/>
        <w:rPr>
          <w:rFonts w:ascii="Arial" w:hAnsi="Arial" w:cs="Arial"/>
          <w:sz w:val="24"/>
          <w:szCs w:val="24"/>
        </w:rPr>
      </w:pPr>
    </w:p>
    <w:p w14:paraId="516FFACA" w14:textId="77777777" w:rsidR="00383F37" w:rsidRDefault="00383F37" w:rsidP="008D027E">
      <w:pPr>
        <w:jc w:val="both"/>
        <w:rPr>
          <w:rFonts w:ascii="Arial" w:hAnsi="Arial" w:cs="Arial"/>
          <w:b/>
          <w:sz w:val="24"/>
          <w:szCs w:val="24"/>
        </w:rPr>
      </w:pPr>
      <w:r>
        <w:rPr>
          <w:rFonts w:ascii="Arial" w:hAnsi="Arial" w:cs="Arial"/>
          <w:b/>
          <w:sz w:val="24"/>
          <w:szCs w:val="24"/>
        </w:rPr>
        <w:t>FORMACIÓN DUAL</w:t>
      </w:r>
    </w:p>
    <w:p w14:paraId="4FF4FE2F" w14:textId="0F8C049A" w:rsidR="00815A8D" w:rsidRDefault="004E5AEF" w:rsidP="008D027E">
      <w:pPr>
        <w:jc w:val="both"/>
        <w:rPr>
          <w:rFonts w:ascii="Arial" w:hAnsi="Arial" w:cs="Arial"/>
          <w:sz w:val="24"/>
          <w:szCs w:val="24"/>
        </w:rPr>
      </w:pPr>
      <w:r w:rsidRPr="004E5AEF">
        <w:rPr>
          <w:rFonts w:ascii="Arial" w:hAnsi="Arial" w:cs="Arial"/>
          <w:sz w:val="24"/>
          <w:szCs w:val="24"/>
        </w:rPr>
        <w:t xml:space="preserve">Modalidad de Formación Profesional que se caracteriza por realizar el </w:t>
      </w:r>
      <w:r w:rsidR="00383F37">
        <w:rPr>
          <w:rFonts w:ascii="Arial" w:hAnsi="Arial" w:cs="Arial"/>
          <w:sz w:val="24"/>
          <w:szCs w:val="24"/>
        </w:rPr>
        <w:t xml:space="preserve">proceso de aprendizaje en dos </w:t>
      </w:r>
      <w:r w:rsidRPr="004E5AEF">
        <w:rPr>
          <w:rFonts w:ascii="Arial" w:hAnsi="Arial" w:cs="Arial"/>
          <w:sz w:val="24"/>
          <w:szCs w:val="24"/>
        </w:rPr>
        <w:t>lugares distintos: en una unidad productiva donde la persona participante r</w:t>
      </w:r>
      <w:r w:rsidR="00383F37">
        <w:rPr>
          <w:rFonts w:ascii="Arial" w:hAnsi="Arial" w:cs="Arial"/>
          <w:sz w:val="24"/>
          <w:szCs w:val="24"/>
        </w:rPr>
        <w:t xml:space="preserve">ealiza actividades didácticas </w:t>
      </w:r>
      <w:r w:rsidRPr="004E5AEF">
        <w:rPr>
          <w:rFonts w:ascii="Arial" w:hAnsi="Arial" w:cs="Arial"/>
          <w:sz w:val="24"/>
          <w:szCs w:val="24"/>
        </w:rPr>
        <w:t xml:space="preserve">productivas y en un Centro de Formación propio de </w:t>
      </w:r>
      <w:r w:rsidRPr="00276D86">
        <w:rPr>
          <w:rFonts w:ascii="Arial" w:hAnsi="Arial" w:cs="Arial"/>
          <w:sz w:val="24"/>
          <w:szCs w:val="24"/>
        </w:rPr>
        <w:t>un</w:t>
      </w:r>
      <w:r w:rsidR="000C02DB">
        <w:rPr>
          <w:rFonts w:ascii="Arial" w:hAnsi="Arial" w:cs="Arial"/>
          <w:sz w:val="24"/>
          <w:szCs w:val="24"/>
        </w:rPr>
        <w:t xml:space="preserve"> instituto o i</w:t>
      </w:r>
      <w:r w:rsidRPr="004E5AEF">
        <w:rPr>
          <w:rFonts w:ascii="Arial" w:hAnsi="Arial" w:cs="Arial"/>
          <w:sz w:val="24"/>
          <w:szCs w:val="24"/>
        </w:rPr>
        <w:t>nstitución</w:t>
      </w:r>
      <w:r w:rsidR="00383F37">
        <w:rPr>
          <w:rFonts w:ascii="Arial" w:hAnsi="Arial" w:cs="Arial"/>
          <w:sz w:val="24"/>
          <w:szCs w:val="24"/>
        </w:rPr>
        <w:t xml:space="preserve"> </w:t>
      </w:r>
      <w:r w:rsidRPr="004E5AEF">
        <w:rPr>
          <w:rFonts w:ascii="Arial" w:hAnsi="Arial" w:cs="Arial"/>
          <w:sz w:val="24"/>
          <w:szCs w:val="24"/>
        </w:rPr>
        <w:t>donde se realizan a</w:t>
      </w:r>
      <w:r w:rsidR="00383F37">
        <w:rPr>
          <w:rFonts w:ascii="Arial" w:hAnsi="Arial" w:cs="Arial"/>
          <w:sz w:val="24"/>
          <w:szCs w:val="24"/>
        </w:rPr>
        <w:t>ctividades teóri</w:t>
      </w:r>
      <w:r w:rsidRPr="004E5AEF">
        <w:rPr>
          <w:rFonts w:ascii="Arial" w:hAnsi="Arial" w:cs="Arial"/>
          <w:sz w:val="24"/>
          <w:szCs w:val="24"/>
        </w:rPr>
        <w:t>co-</w:t>
      </w:r>
      <w:r w:rsidR="00383F37">
        <w:rPr>
          <w:rFonts w:ascii="Arial" w:hAnsi="Arial" w:cs="Arial"/>
          <w:sz w:val="24"/>
          <w:szCs w:val="24"/>
        </w:rPr>
        <w:t>prác</w:t>
      </w:r>
      <w:r w:rsidR="000C02DB">
        <w:rPr>
          <w:rFonts w:ascii="Arial" w:hAnsi="Arial" w:cs="Arial"/>
          <w:sz w:val="24"/>
          <w:szCs w:val="24"/>
        </w:rPr>
        <w:t>ticas.</w:t>
      </w:r>
      <w:r w:rsidR="00383F37">
        <w:rPr>
          <w:rFonts w:ascii="Arial" w:hAnsi="Arial" w:cs="Arial"/>
          <w:sz w:val="24"/>
          <w:szCs w:val="24"/>
        </w:rPr>
        <w:cr/>
      </w:r>
    </w:p>
    <w:p w14:paraId="04C83302" w14:textId="77777777" w:rsidR="00A200CF" w:rsidRDefault="00A200CF" w:rsidP="008D027E">
      <w:pPr>
        <w:jc w:val="both"/>
        <w:rPr>
          <w:rFonts w:ascii="Arial" w:hAnsi="Arial" w:cs="Arial"/>
          <w:b/>
          <w:sz w:val="24"/>
          <w:szCs w:val="24"/>
        </w:rPr>
      </w:pPr>
      <w:r>
        <w:rPr>
          <w:rFonts w:ascii="Arial" w:hAnsi="Arial" w:cs="Arial"/>
          <w:b/>
          <w:sz w:val="24"/>
          <w:szCs w:val="24"/>
        </w:rPr>
        <w:t xml:space="preserve">FORMACIÓN EN LA EMPRESA </w:t>
      </w:r>
    </w:p>
    <w:p w14:paraId="0F5996B7" w14:textId="77777777" w:rsidR="0077335D" w:rsidRDefault="004E5AEF" w:rsidP="008D027E">
      <w:pPr>
        <w:jc w:val="both"/>
        <w:rPr>
          <w:rFonts w:ascii="Arial" w:hAnsi="Arial" w:cs="Arial"/>
          <w:sz w:val="24"/>
          <w:szCs w:val="24"/>
        </w:rPr>
      </w:pPr>
      <w:r w:rsidRPr="004E5AEF">
        <w:rPr>
          <w:rFonts w:ascii="Arial" w:hAnsi="Arial" w:cs="Arial"/>
          <w:sz w:val="24"/>
          <w:szCs w:val="24"/>
        </w:rPr>
        <w:lastRenderedPageBreak/>
        <w:t>Modalidad de formación o capacitación que se desarrolla directamente e</w:t>
      </w:r>
      <w:r w:rsidR="00A200CF">
        <w:rPr>
          <w:rFonts w:ascii="Arial" w:hAnsi="Arial" w:cs="Arial"/>
          <w:sz w:val="24"/>
          <w:szCs w:val="24"/>
        </w:rPr>
        <w:t>n la empresa</w:t>
      </w:r>
      <w:r w:rsidR="0077335D">
        <w:rPr>
          <w:rFonts w:ascii="Arial" w:hAnsi="Arial" w:cs="Arial"/>
          <w:sz w:val="24"/>
          <w:szCs w:val="24"/>
        </w:rPr>
        <w:t xml:space="preserve"> donde la persona participante labora,</w:t>
      </w:r>
      <w:r w:rsidR="00A200CF">
        <w:rPr>
          <w:rFonts w:ascii="Arial" w:hAnsi="Arial" w:cs="Arial"/>
          <w:sz w:val="24"/>
          <w:szCs w:val="24"/>
        </w:rPr>
        <w:t xml:space="preserve"> utilizando su eq</w:t>
      </w:r>
      <w:r w:rsidR="0077335D">
        <w:rPr>
          <w:rFonts w:ascii="Arial" w:hAnsi="Arial" w:cs="Arial"/>
          <w:sz w:val="24"/>
          <w:szCs w:val="24"/>
        </w:rPr>
        <w:t xml:space="preserve">uipamiento, </w:t>
      </w:r>
      <w:r w:rsidRPr="004E5AEF">
        <w:rPr>
          <w:rFonts w:ascii="Arial" w:hAnsi="Arial" w:cs="Arial"/>
          <w:sz w:val="24"/>
          <w:szCs w:val="24"/>
        </w:rPr>
        <w:t>herramienta</w:t>
      </w:r>
      <w:r w:rsidR="00A200CF">
        <w:rPr>
          <w:rFonts w:ascii="Arial" w:hAnsi="Arial" w:cs="Arial"/>
          <w:sz w:val="24"/>
          <w:szCs w:val="24"/>
        </w:rPr>
        <w:t>s, materiales y planta física.</w:t>
      </w:r>
    </w:p>
    <w:p w14:paraId="7AF7ACCA" w14:textId="77777777" w:rsidR="006A7674" w:rsidRDefault="006A7674" w:rsidP="008D027E">
      <w:pPr>
        <w:jc w:val="both"/>
        <w:rPr>
          <w:rFonts w:ascii="Arial" w:hAnsi="Arial" w:cs="Arial"/>
          <w:sz w:val="24"/>
          <w:szCs w:val="24"/>
        </w:rPr>
      </w:pPr>
    </w:p>
    <w:p w14:paraId="0AACB813" w14:textId="77777777" w:rsidR="00A200CF" w:rsidRPr="006A7674" w:rsidRDefault="00A200CF" w:rsidP="006A7674">
      <w:pPr>
        <w:jc w:val="both"/>
        <w:rPr>
          <w:rFonts w:ascii="Arial" w:hAnsi="Arial" w:cs="Arial"/>
          <w:b/>
          <w:sz w:val="24"/>
          <w:szCs w:val="24"/>
        </w:rPr>
      </w:pPr>
      <w:r w:rsidRPr="006A7674">
        <w:rPr>
          <w:rFonts w:ascii="Arial" w:hAnsi="Arial" w:cs="Arial"/>
          <w:b/>
          <w:sz w:val="24"/>
          <w:szCs w:val="24"/>
        </w:rPr>
        <w:t>FORMACIÓN MODULARIZADA</w:t>
      </w:r>
    </w:p>
    <w:p w14:paraId="1F1E5997" w14:textId="77777777" w:rsidR="00A200CF" w:rsidRPr="00DB048E" w:rsidRDefault="0077335D" w:rsidP="006A7674">
      <w:pPr>
        <w:jc w:val="both"/>
        <w:rPr>
          <w:rFonts w:ascii="Arial" w:hAnsi="Arial" w:cs="Arial"/>
          <w:sz w:val="24"/>
          <w:szCs w:val="24"/>
        </w:rPr>
      </w:pPr>
      <w:r w:rsidRPr="006A7674">
        <w:rPr>
          <w:rFonts w:ascii="Arial" w:hAnsi="Arial" w:cs="Arial"/>
          <w:sz w:val="24"/>
          <w:szCs w:val="24"/>
        </w:rPr>
        <w:t xml:space="preserve">Sistematización de </w:t>
      </w:r>
      <w:r w:rsidR="004E5AEF" w:rsidRPr="006A7674">
        <w:rPr>
          <w:rFonts w:ascii="Arial" w:hAnsi="Arial" w:cs="Arial"/>
          <w:sz w:val="24"/>
          <w:szCs w:val="24"/>
        </w:rPr>
        <w:t>la formación y</w:t>
      </w:r>
      <w:r w:rsidRPr="006A7674">
        <w:rPr>
          <w:rFonts w:ascii="Arial" w:hAnsi="Arial" w:cs="Arial"/>
          <w:sz w:val="24"/>
          <w:szCs w:val="24"/>
        </w:rPr>
        <w:t xml:space="preserve"> </w:t>
      </w:r>
      <w:r w:rsidR="004E5AEF" w:rsidRPr="006A7674">
        <w:rPr>
          <w:rFonts w:ascii="Arial" w:hAnsi="Arial" w:cs="Arial"/>
          <w:sz w:val="24"/>
          <w:szCs w:val="24"/>
        </w:rPr>
        <w:t>capacitación</w:t>
      </w:r>
      <w:r w:rsidRPr="006A7674">
        <w:rPr>
          <w:rFonts w:ascii="Arial" w:hAnsi="Arial" w:cs="Arial"/>
          <w:sz w:val="24"/>
          <w:szCs w:val="24"/>
        </w:rPr>
        <w:t xml:space="preserve"> </w:t>
      </w:r>
      <w:r w:rsidR="004E5AEF" w:rsidRPr="006A7674">
        <w:rPr>
          <w:rFonts w:ascii="Arial" w:hAnsi="Arial" w:cs="Arial"/>
          <w:sz w:val="24"/>
          <w:szCs w:val="24"/>
        </w:rPr>
        <w:t>profesional</w:t>
      </w:r>
      <w:r w:rsidRPr="006A7674">
        <w:rPr>
          <w:rFonts w:ascii="Arial" w:hAnsi="Arial" w:cs="Arial"/>
          <w:sz w:val="24"/>
          <w:szCs w:val="24"/>
        </w:rPr>
        <w:t xml:space="preserve">, mediante </w:t>
      </w:r>
      <w:r w:rsidR="004E5AEF" w:rsidRPr="006A7674">
        <w:rPr>
          <w:rFonts w:ascii="Arial" w:hAnsi="Arial" w:cs="Arial"/>
          <w:sz w:val="24"/>
          <w:szCs w:val="24"/>
        </w:rPr>
        <w:t>una</w:t>
      </w:r>
      <w:r w:rsidRPr="006A7674">
        <w:rPr>
          <w:rFonts w:ascii="Arial" w:hAnsi="Arial" w:cs="Arial"/>
          <w:sz w:val="24"/>
          <w:szCs w:val="24"/>
        </w:rPr>
        <w:t xml:space="preserve"> organización   didáctica</w:t>
      </w:r>
      <w:r w:rsidR="00A200CF" w:rsidRPr="006A7674">
        <w:rPr>
          <w:rFonts w:ascii="Arial" w:hAnsi="Arial" w:cs="Arial"/>
          <w:sz w:val="24"/>
          <w:szCs w:val="24"/>
        </w:rPr>
        <w:t xml:space="preserve"> que </w:t>
      </w:r>
      <w:r w:rsidR="00815A8D" w:rsidRPr="006A7674">
        <w:rPr>
          <w:rFonts w:ascii="Arial" w:hAnsi="Arial" w:cs="Arial"/>
          <w:sz w:val="24"/>
          <w:szCs w:val="24"/>
        </w:rPr>
        <w:t xml:space="preserve">apunta </w:t>
      </w:r>
      <w:proofErr w:type="gramStart"/>
      <w:r w:rsidR="004E5AEF" w:rsidRPr="006A7674">
        <w:rPr>
          <w:rFonts w:ascii="Arial" w:hAnsi="Arial" w:cs="Arial"/>
          <w:sz w:val="24"/>
          <w:szCs w:val="24"/>
        </w:rPr>
        <w:t>a  distribuir</w:t>
      </w:r>
      <w:proofErr w:type="gramEnd"/>
      <w:r w:rsidR="004E5AEF" w:rsidRPr="006A7674">
        <w:rPr>
          <w:rFonts w:ascii="Arial" w:hAnsi="Arial" w:cs="Arial"/>
          <w:sz w:val="24"/>
          <w:szCs w:val="24"/>
        </w:rPr>
        <w:t xml:space="preserve">  los  conocimientos,  habilidades  y  destrezas  en  unidad</w:t>
      </w:r>
      <w:r w:rsidRPr="006A7674">
        <w:rPr>
          <w:rFonts w:ascii="Arial" w:hAnsi="Arial" w:cs="Arial"/>
          <w:sz w:val="24"/>
          <w:szCs w:val="24"/>
        </w:rPr>
        <w:t xml:space="preserve">es  curriculares </w:t>
      </w:r>
      <w:r w:rsidR="00A200CF" w:rsidRPr="006A7674">
        <w:rPr>
          <w:rFonts w:ascii="Arial" w:hAnsi="Arial" w:cs="Arial"/>
          <w:sz w:val="24"/>
          <w:szCs w:val="24"/>
        </w:rPr>
        <w:t xml:space="preserve">denominadas </w:t>
      </w:r>
      <w:r w:rsidR="004E5AEF" w:rsidRPr="006A7674">
        <w:rPr>
          <w:rFonts w:ascii="Arial" w:hAnsi="Arial" w:cs="Arial"/>
          <w:sz w:val="24"/>
          <w:szCs w:val="24"/>
        </w:rPr>
        <w:t>módulos, las cuales pueden ejecutarse en forma independiente</w:t>
      </w:r>
      <w:r w:rsidR="00DE41B9" w:rsidRPr="006A7674">
        <w:rPr>
          <w:rFonts w:ascii="Arial" w:hAnsi="Arial" w:cs="Arial"/>
          <w:sz w:val="24"/>
          <w:szCs w:val="24"/>
        </w:rPr>
        <w:t xml:space="preserve"> (módulo certificable)</w:t>
      </w:r>
      <w:r w:rsidR="004E5AEF" w:rsidRPr="006A7674">
        <w:rPr>
          <w:rFonts w:ascii="Arial" w:hAnsi="Arial" w:cs="Arial"/>
          <w:sz w:val="24"/>
          <w:szCs w:val="24"/>
        </w:rPr>
        <w:t xml:space="preserve"> o agrupados </w:t>
      </w:r>
      <w:r w:rsidR="00A200CF" w:rsidRPr="006A7674">
        <w:rPr>
          <w:rFonts w:ascii="Arial" w:hAnsi="Arial" w:cs="Arial"/>
          <w:sz w:val="24"/>
          <w:szCs w:val="24"/>
        </w:rPr>
        <w:t xml:space="preserve">en programas de  </w:t>
      </w:r>
      <w:r w:rsidR="00DB048E" w:rsidRPr="006A7674">
        <w:rPr>
          <w:rFonts w:ascii="Arial" w:hAnsi="Arial" w:cs="Arial"/>
          <w:sz w:val="24"/>
          <w:szCs w:val="24"/>
        </w:rPr>
        <w:t>capacitación y f</w:t>
      </w:r>
      <w:r w:rsidR="004E5AEF" w:rsidRPr="006A7674">
        <w:rPr>
          <w:rFonts w:ascii="Arial" w:hAnsi="Arial" w:cs="Arial"/>
          <w:sz w:val="24"/>
          <w:szCs w:val="24"/>
        </w:rPr>
        <w:t>ormación</w:t>
      </w:r>
      <w:r w:rsidR="00DB048E" w:rsidRPr="006A7674">
        <w:rPr>
          <w:rFonts w:ascii="Arial" w:hAnsi="Arial" w:cs="Arial"/>
          <w:sz w:val="24"/>
          <w:szCs w:val="24"/>
        </w:rPr>
        <w:t>,</w:t>
      </w:r>
      <w:r w:rsidR="004E5AEF" w:rsidRPr="006A7674">
        <w:rPr>
          <w:rFonts w:ascii="Arial" w:hAnsi="Arial" w:cs="Arial"/>
          <w:sz w:val="24"/>
          <w:szCs w:val="24"/>
        </w:rPr>
        <w:t xml:space="preserve"> según sean las necesidades de las persona</w:t>
      </w:r>
      <w:r w:rsidR="00DB048E" w:rsidRPr="006A7674">
        <w:rPr>
          <w:rFonts w:ascii="Arial" w:hAnsi="Arial" w:cs="Arial"/>
          <w:sz w:val="24"/>
          <w:szCs w:val="24"/>
        </w:rPr>
        <w:t>s en las unidades productivas.</w:t>
      </w:r>
      <w:r w:rsidR="004E5AEF" w:rsidRPr="004E5AEF">
        <w:rPr>
          <w:rFonts w:ascii="Arial" w:hAnsi="Arial" w:cs="Arial"/>
          <w:sz w:val="24"/>
          <w:szCs w:val="24"/>
        </w:rPr>
        <w:cr/>
      </w:r>
    </w:p>
    <w:p w14:paraId="6A5FC188" w14:textId="77777777" w:rsidR="00A200CF" w:rsidRDefault="004E5AEF" w:rsidP="008D027E">
      <w:pPr>
        <w:jc w:val="both"/>
        <w:rPr>
          <w:rFonts w:ascii="Arial" w:hAnsi="Arial" w:cs="Arial"/>
          <w:b/>
          <w:sz w:val="24"/>
          <w:szCs w:val="24"/>
        </w:rPr>
      </w:pPr>
      <w:r w:rsidRPr="00383F37">
        <w:rPr>
          <w:rFonts w:ascii="Arial" w:hAnsi="Arial" w:cs="Arial"/>
          <w:b/>
          <w:sz w:val="24"/>
          <w:szCs w:val="24"/>
        </w:rPr>
        <w:t>FORMACIÓN PO</w:t>
      </w:r>
      <w:r w:rsidR="00A200CF">
        <w:rPr>
          <w:rFonts w:ascii="Arial" w:hAnsi="Arial" w:cs="Arial"/>
          <w:b/>
          <w:sz w:val="24"/>
          <w:szCs w:val="24"/>
        </w:rPr>
        <w:t>R COMPETENCIAS</w:t>
      </w:r>
    </w:p>
    <w:p w14:paraId="769069C7" w14:textId="77777777" w:rsidR="004E5AEF" w:rsidRDefault="004E5AEF" w:rsidP="008D027E">
      <w:pPr>
        <w:jc w:val="both"/>
        <w:rPr>
          <w:rFonts w:ascii="Arial" w:hAnsi="Arial" w:cs="Arial"/>
          <w:sz w:val="24"/>
          <w:szCs w:val="24"/>
        </w:rPr>
      </w:pPr>
      <w:r w:rsidRPr="004E5AEF">
        <w:rPr>
          <w:rFonts w:ascii="Arial" w:hAnsi="Arial" w:cs="Arial"/>
          <w:sz w:val="24"/>
          <w:szCs w:val="24"/>
        </w:rPr>
        <w:t>Proceso técnico-metodológico para la formación profesional integral de una</w:t>
      </w:r>
      <w:r w:rsidR="00A200CF">
        <w:rPr>
          <w:rFonts w:ascii="Arial" w:hAnsi="Arial" w:cs="Arial"/>
          <w:sz w:val="24"/>
          <w:szCs w:val="24"/>
        </w:rPr>
        <w:t xml:space="preserve"> persona referida a las condi</w:t>
      </w:r>
      <w:r w:rsidRPr="004E5AEF">
        <w:rPr>
          <w:rFonts w:ascii="Arial" w:hAnsi="Arial" w:cs="Arial"/>
          <w:sz w:val="24"/>
          <w:szCs w:val="24"/>
        </w:rPr>
        <w:t>ciones, requerimientos laborales y so</w:t>
      </w:r>
      <w:r w:rsidR="00DB048E">
        <w:rPr>
          <w:rFonts w:ascii="Arial" w:hAnsi="Arial" w:cs="Arial"/>
          <w:sz w:val="24"/>
          <w:szCs w:val="24"/>
        </w:rPr>
        <w:t>ciales del entorno productivo.</w:t>
      </w:r>
    </w:p>
    <w:p w14:paraId="1D36DC4C" w14:textId="77777777" w:rsidR="00DB048E" w:rsidRPr="00A200CF" w:rsidRDefault="00DB048E" w:rsidP="008D027E">
      <w:pPr>
        <w:jc w:val="both"/>
        <w:rPr>
          <w:rFonts w:ascii="Arial" w:hAnsi="Arial" w:cs="Arial"/>
          <w:b/>
          <w:sz w:val="24"/>
          <w:szCs w:val="24"/>
        </w:rPr>
      </w:pPr>
    </w:p>
    <w:p w14:paraId="5CAE23C1" w14:textId="77777777" w:rsidR="00A200CF" w:rsidRDefault="00A200CF" w:rsidP="008D027E">
      <w:pPr>
        <w:jc w:val="both"/>
        <w:rPr>
          <w:rFonts w:ascii="Arial" w:hAnsi="Arial" w:cs="Arial"/>
          <w:b/>
          <w:sz w:val="24"/>
          <w:szCs w:val="24"/>
        </w:rPr>
      </w:pPr>
      <w:r>
        <w:rPr>
          <w:rFonts w:ascii="Arial" w:hAnsi="Arial" w:cs="Arial"/>
          <w:b/>
          <w:sz w:val="24"/>
          <w:szCs w:val="24"/>
        </w:rPr>
        <w:t>FORMACIÓN PRESENCIAL</w:t>
      </w:r>
    </w:p>
    <w:p w14:paraId="1F9E7C48"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Modalidad</w:t>
      </w:r>
      <w:r w:rsidR="00DB048E">
        <w:rPr>
          <w:rFonts w:ascii="Arial" w:hAnsi="Arial" w:cs="Arial"/>
          <w:sz w:val="24"/>
          <w:szCs w:val="24"/>
        </w:rPr>
        <w:t xml:space="preserve"> de</w:t>
      </w:r>
      <w:r w:rsidRPr="004E5AEF">
        <w:rPr>
          <w:rFonts w:ascii="Arial" w:hAnsi="Arial" w:cs="Arial"/>
          <w:sz w:val="24"/>
          <w:szCs w:val="24"/>
        </w:rPr>
        <w:t xml:space="preserve"> formación o capacitación profesional que requiere la asistencia </w:t>
      </w:r>
      <w:r w:rsidR="00A200CF">
        <w:rPr>
          <w:rFonts w:ascii="Arial" w:hAnsi="Arial" w:cs="Arial"/>
          <w:sz w:val="24"/>
          <w:szCs w:val="24"/>
        </w:rPr>
        <w:t xml:space="preserve">de las personas participantes </w:t>
      </w:r>
      <w:r w:rsidRPr="004E5AEF">
        <w:rPr>
          <w:rFonts w:ascii="Arial" w:hAnsi="Arial" w:cs="Arial"/>
          <w:sz w:val="24"/>
          <w:szCs w:val="24"/>
        </w:rPr>
        <w:t xml:space="preserve">a los </w:t>
      </w:r>
      <w:r w:rsidR="00DB048E">
        <w:rPr>
          <w:rFonts w:ascii="Arial" w:hAnsi="Arial" w:cs="Arial"/>
          <w:sz w:val="24"/>
          <w:szCs w:val="24"/>
        </w:rPr>
        <w:t>centros de f</w:t>
      </w:r>
      <w:r w:rsidR="00A200CF">
        <w:rPr>
          <w:rFonts w:ascii="Arial" w:hAnsi="Arial" w:cs="Arial"/>
          <w:sz w:val="24"/>
          <w:szCs w:val="24"/>
        </w:rPr>
        <w:t xml:space="preserve">ormación del INA. </w:t>
      </w:r>
      <w:r w:rsidR="00A200CF">
        <w:rPr>
          <w:rFonts w:ascii="Arial" w:hAnsi="Arial" w:cs="Arial"/>
          <w:sz w:val="24"/>
          <w:szCs w:val="24"/>
        </w:rPr>
        <w:cr/>
      </w:r>
    </w:p>
    <w:p w14:paraId="1E128F7B" w14:textId="77777777" w:rsidR="00A200CF" w:rsidRDefault="00A200CF" w:rsidP="008D027E">
      <w:pPr>
        <w:jc w:val="both"/>
        <w:rPr>
          <w:rFonts w:ascii="Arial" w:hAnsi="Arial" w:cs="Arial"/>
          <w:b/>
          <w:sz w:val="24"/>
          <w:szCs w:val="24"/>
        </w:rPr>
      </w:pPr>
      <w:r>
        <w:rPr>
          <w:rFonts w:ascii="Arial" w:hAnsi="Arial" w:cs="Arial"/>
          <w:b/>
          <w:sz w:val="24"/>
          <w:szCs w:val="24"/>
        </w:rPr>
        <w:t>FORMACIÓN PROFESIONAL</w:t>
      </w:r>
    </w:p>
    <w:p w14:paraId="49171370" w14:textId="77777777" w:rsidR="00DB048E" w:rsidRDefault="004E5AEF" w:rsidP="008D027E">
      <w:pPr>
        <w:jc w:val="both"/>
        <w:rPr>
          <w:rFonts w:ascii="Arial" w:hAnsi="Arial" w:cs="Arial"/>
          <w:sz w:val="24"/>
          <w:szCs w:val="24"/>
        </w:rPr>
      </w:pPr>
      <w:r w:rsidRPr="004E5AEF">
        <w:rPr>
          <w:rFonts w:ascii="Arial" w:hAnsi="Arial" w:cs="Arial"/>
          <w:sz w:val="24"/>
          <w:szCs w:val="24"/>
        </w:rPr>
        <w:t>Todos aquellos estudios y aprendizajes encaminados a la inserción, reinserción y</w:t>
      </w:r>
      <w:r w:rsidR="00A200CF">
        <w:rPr>
          <w:rFonts w:ascii="Arial" w:hAnsi="Arial" w:cs="Arial"/>
          <w:sz w:val="24"/>
          <w:szCs w:val="24"/>
        </w:rPr>
        <w:t xml:space="preserve"> actualización laboral, </w:t>
      </w:r>
      <w:r w:rsidRPr="004E5AEF">
        <w:rPr>
          <w:rFonts w:ascii="Arial" w:hAnsi="Arial" w:cs="Arial"/>
          <w:sz w:val="24"/>
          <w:szCs w:val="24"/>
        </w:rPr>
        <w:t>cuyo objetivo principal es aumentar y adecuar el conocimiento y habilidad</w:t>
      </w:r>
      <w:r w:rsidR="00A200CF">
        <w:rPr>
          <w:rFonts w:ascii="Arial" w:hAnsi="Arial" w:cs="Arial"/>
          <w:sz w:val="24"/>
          <w:szCs w:val="24"/>
        </w:rPr>
        <w:t xml:space="preserve">es </w:t>
      </w:r>
      <w:r w:rsidR="00DB048E">
        <w:rPr>
          <w:rFonts w:ascii="Arial" w:hAnsi="Arial" w:cs="Arial"/>
          <w:sz w:val="24"/>
          <w:szCs w:val="24"/>
        </w:rPr>
        <w:t xml:space="preserve">tanto </w:t>
      </w:r>
      <w:r w:rsidR="00A200CF">
        <w:rPr>
          <w:rFonts w:ascii="Arial" w:hAnsi="Arial" w:cs="Arial"/>
          <w:sz w:val="24"/>
          <w:szCs w:val="24"/>
        </w:rPr>
        <w:t xml:space="preserve">de los actuales </w:t>
      </w:r>
      <w:r w:rsidR="00DB048E">
        <w:rPr>
          <w:rFonts w:ascii="Arial" w:hAnsi="Arial" w:cs="Arial"/>
          <w:sz w:val="24"/>
          <w:szCs w:val="24"/>
        </w:rPr>
        <w:t>como de los</w:t>
      </w:r>
      <w:r w:rsidR="00A200CF">
        <w:rPr>
          <w:rFonts w:ascii="Arial" w:hAnsi="Arial" w:cs="Arial"/>
          <w:sz w:val="24"/>
          <w:szCs w:val="24"/>
        </w:rPr>
        <w:t xml:space="preserve"> futuros </w:t>
      </w:r>
      <w:r w:rsidRPr="004E5AEF">
        <w:rPr>
          <w:rFonts w:ascii="Arial" w:hAnsi="Arial" w:cs="Arial"/>
          <w:sz w:val="24"/>
          <w:szCs w:val="24"/>
        </w:rPr>
        <w:t>trabajadore</w:t>
      </w:r>
      <w:r w:rsidR="00DB048E">
        <w:rPr>
          <w:rFonts w:ascii="Arial" w:hAnsi="Arial" w:cs="Arial"/>
          <w:sz w:val="24"/>
          <w:szCs w:val="24"/>
        </w:rPr>
        <w:t>s a lo largo de toda la vida laboral.</w:t>
      </w:r>
    </w:p>
    <w:p w14:paraId="15517A8B" w14:textId="77777777" w:rsidR="00DE41B9" w:rsidRPr="004E5AEF" w:rsidRDefault="00DE41B9" w:rsidP="008D027E">
      <w:pPr>
        <w:jc w:val="both"/>
        <w:rPr>
          <w:rFonts w:ascii="Arial" w:hAnsi="Arial" w:cs="Arial"/>
          <w:sz w:val="24"/>
          <w:szCs w:val="24"/>
        </w:rPr>
      </w:pPr>
    </w:p>
    <w:p w14:paraId="71D6EB94" w14:textId="77777777" w:rsidR="00A200CF" w:rsidRDefault="00A200CF" w:rsidP="008D027E">
      <w:pPr>
        <w:jc w:val="both"/>
        <w:rPr>
          <w:rFonts w:ascii="Arial" w:hAnsi="Arial" w:cs="Arial"/>
          <w:b/>
          <w:sz w:val="24"/>
          <w:szCs w:val="24"/>
        </w:rPr>
      </w:pPr>
      <w:r>
        <w:rPr>
          <w:rFonts w:ascii="Arial" w:hAnsi="Arial" w:cs="Arial"/>
          <w:b/>
          <w:sz w:val="24"/>
          <w:szCs w:val="24"/>
        </w:rPr>
        <w:t xml:space="preserve">FORMACIÓN VIRTUAL </w:t>
      </w:r>
    </w:p>
    <w:p w14:paraId="5D1878BC" w14:textId="77777777" w:rsidR="00A200CF" w:rsidRDefault="004E5AEF" w:rsidP="008D027E">
      <w:pPr>
        <w:jc w:val="both"/>
        <w:rPr>
          <w:rFonts w:ascii="Arial" w:hAnsi="Arial" w:cs="Arial"/>
          <w:sz w:val="24"/>
          <w:szCs w:val="24"/>
        </w:rPr>
      </w:pPr>
      <w:r w:rsidRPr="004E5AEF">
        <w:rPr>
          <w:rFonts w:ascii="Arial" w:hAnsi="Arial" w:cs="Arial"/>
          <w:sz w:val="24"/>
          <w:szCs w:val="24"/>
        </w:rPr>
        <w:t>Modalidad de formación y capacitación que utiliza una metodología esp</w:t>
      </w:r>
      <w:r w:rsidR="00A200CF">
        <w:rPr>
          <w:rFonts w:ascii="Arial" w:hAnsi="Arial" w:cs="Arial"/>
          <w:sz w:val="24"/>
          <w:szCs w:val="24"/>
        </w:rPr>
        <w:t xml:space="preserve">ecífica basada en las nuevas </w:t>
      </w:r>
      <w:r w:rsidRPr="004E5AEF">
        <w:rPr>
          <w:rFonts w:ascii="Arial" w:hAnsi="Arial" w:cs="Arial"/>
          <w:sz w:val="24"/>
          <w:szCs w:val="24"/>
        </w:rPr>
        <w:t xml:space="preserve">tecnologías de la información y la comunicación </w:t>
      </w:r>
      <w:proofErr w:type="spellStart"/>
      <w:r w:rsidRPr="004E5AEF">
        <w:rPr>
          <w:rFonts w:ascii="Arial" w:hAnsi="Arial" w:cs="Arial"/>
          <w:sz w:val="24"/>
          <w:szCs w:val="24"/>
        </w:rPr>
        <w:t>TIC´s</w:t>
      </w:r>
      <w:proofErr w:type="spellEnd"/>
      <w:r w:rsidR="00DB048E">
        <w:rPr>
          <w:rFonts w:ascii="Arial" w:hAnsi="Arial" w:cs="Arial"/>
          <w:sz w:val="24"/>
          <w:szCs w:val="24"/>
        </w:rPr>
        <w:t>. S</w:t>
      </w:r>
      <w:r w:rsidRPr="004E5AEF">
        <w:rPr>
          <w:rFonts w:ascii="Arial" w:hAnsi="Arial" w:cs="Arial"/>
          <w:sz w:val="24"/>
          <w:szCs w:val="24"/>
        </w:rPr>
        <w:t xml:space="preserve">e caracteriza por su </w:t>
      </w:r>
      <w:r w:rsidR="00A200CF">
        <w:rPr>
          <w:rFonts w:ascii="Arial" w:hAnsi="Arial" w:cs="Arial"/>
          <w:sz w:val="24"/>
          <w:szCs w:val="24"/>
        </w:rPr>
        <w:t>versatilidad con las persona</w:t>
      </w:r>
      <w:r w:rsidR="00815A8D">
        <w:rPr>
          <w:rFonts w:ascii="Arial" w:hAnsi="Arial" w:cs="Arial"/>
          <w:sz w:val="24"/>
          <w:szCs w:val="24"/>
        </w:rPr>
        <w:t>s</w:t>
      </w:r>
      <w:r w:rsidR="00A200CF">
        <w:rPr>
          <w:rFonts w:ascii="Arial" w:hAnsi="Arial" w:cs="Arial"/>
          <w:sz w:val="24"/>
          <w:szCs w:val="24"/>
        </w:rPr>
        <w:t xml:space="preserve"> </w:t>
      </w:r>
      <w:r w:rsidRPr="004E5AEF">
        <w:rPr>
          <w:rFonts w:ascii="Arial" w:hAnsi="Arial" w:cs="Arial"/>
          <w:sz w:val="24"/>
          <w:szCs w:val="24"/>
        </w:rPr>
        <w:t>usuarias y docentes en uso y acopio de los medios electrónicos o informáti</w:t>
      </w:r>
      <w:r w:rsidR="00A200CF">
        <w:rPr>
          <w:rFonts w:ascii="Arial" w:hAnsi="Arial" w:cs="Arial"/>
          <w:sz w:val="24"/>
          <w:szCs w:val="24"/>
        </w:rPr>
        <w:t>cos disponibles para una for</w:t>
      </w:r>
      <w:r w:rsidRPr="004E5AEF">
        <w:rPr>
          <w:rFonts w:ascii="Arial" w:hAnsi="Arial" w:cs="Arial"/>
          <w:sz w:val="24"/>
          <w:szCs w:val="24"/>
        </w:rPr>
        <w:t>mación versátil</w:t>
      </w:r>
      <w:r w:rsidR="00DB048E">
        <w:rPr>
          <w:rFonts w:ascii="Arial" w:hAnsi="Arial" w:cs="Arial"/>
          <w:sz w:val="24"/>
          <w:szCs w:val="24"/>
        </w:rPr>
        <w:t>,</w:t>
      </w:r>
      <w:r w:rsidRPr="004E5AEF">
        <w:rPr>
          <w:rFonts w:ascii="Arial" w:hAnsi="Arial" w:cs="Arial"/>
          <w:sz w:val="24"/>
          <w:szCs w:val="24"/>
        </w:rPr>
        <w:t xml:space="preserve"> acorde con las necesid</w:t>
      </w:r>
      <w:r w:rsidR="00A200CF">
        <w:rPr>
          <w:rFonts w:ascii="Arial" w:hAnsi="Arial" w:cs="Arial"/>
          <w:sz w:val="24"/>
          <w:szCs w:val="24"/>
        </w:rPr>
        <w:t>ades individuales o grupales.</w:t>
      </w:r>
    </w:p>
    <w:p w14:paraId="0EDCBAC3" w14:textId="77777777" w:rsidR="00DE41B9" w:rsidRDefault="00DE41B9" w:rsidP="00DB048E">
      <w:pPr>
        <w:jc w:val="both"/>
        <w:rPr>
          <w:rFonts w:ascii="Arial" w:hAnsi="Arial" w:cs="Arial"/>
          <w:b/>
          <w:sz w:val="24"/>
          <w:szCs w:val="24"/>
        </w:rPr>
      </w:pPr>
    </w:p>
    <w:p w14:paraId="44F584FC" w14:textId="77777777" w:rsidR="00DB048E" w:rsidRPr="00E40538" w:rsidRDefault="00DB048E" w:rsidP="00DB048E">
      <w:pPr>
        <w:jc w:val="both"/>
        <w:rPr>
          <w:rFonts w:ascii="Arial" w:hAnsi="Arial" w:cs="Arial"/>
          <w:b/>
          <w:sz w:val="24"/>
          <w:szCs w:val="24"/>
        </w:rPr>
      </w:pPr>
      <w:r w:rsidRPr="00E40538">
        <w:rPr>
          <w:rFonts w:ascii="Arial" w:hAnsi="Arial" w:cs="Arial"/>
          <w:b/>
          <w:sz w:val="24"/>
          <w:szCs w:val="24"/>
        </w:rPr>
        <w:t>HORAS ASISTENCIA TÉCNICA</w:t>
      </w:r>
    </w:p>
    <w:p w14:paraId="19FB8F97" w14:textId="77777777" w:rsidR="00DB048E" w:rsidRDefault="00E40538" w:rsidP="008D027E">
      <w:pPr>
        <w:jc w:val="both"/>
        <w:rPr>
          <w:rFonts w:ascii="Arial" w:hAnsi="Arial" w:cs="Arial"/>
          <w:b/>
          <w:sz w:val="24"/>
          <w:szCs w:val="24"/>
        </w:rPr>
      </w:pPr>
      <w:r w:rsidRPr="00E40538">
        <w:rPr>
          <w:rFonts w:ascii="Arial" w:hAnsi="Arial" w:cs="Arial"/>
          <w:sz w:val="24"/>
          <w:szCs w:val="24"/>
        </w:rPr>
        <w:t>D</w:t>
      </w:r>
      <w:r w:rsidR="00DB048E" w:rsidRPr="00E40538">
        <w:rPr>
          <w:rFonts w:ascii="Arial" w:hAnsi="Arial" w:cs="Arial"/>
          <w:sz w:val="24"/>
          <w:szCs w:val="24"/>
        </w:rPr>
        <w:t xml:space="preserve">uración </w:t>
      </w:r>
      <w:r w:rsidRPr="00E40538">
        <w:rPr>
          <w:rFonts w:ascii="Arial" w:hAnsi="Arial" w:cs="Arial"/>
          <w:sz w:val="24"/>
          <w:szCs w:val="24"/>
        </w:rPr>
        <w:t xml:space="preserve">en horas </w:t>
      </w:r>
      <w:r w:rsidR="00DB048E" w:rsidRPr="00E40538">
        <w:rPr>
          <w:rFonts w:ascii="Arial" w:hAnsi="Arial" w:cs="Arial"/>
          <w:sz w:val="24"/>
          <w:szCs w:val="24"/>
        </w:rPr>
        <w:t>para impartir o desarrollar una asistencia técnica</w:t>
      </w:r>
      <w:r w:rsidRPr="00E40538">
        <w:rPr>
          <w:rFonts w:ascii="Arial" w:hAnsi="Arial" w:cs="Arial"/>
          <w:sz w:val="24"/>
          <w:szCs w:val="24"/>
        </w:rPr>
        <w:t xml:space="preserve">, ya sea una asesoría, un servicio </w:t>
      </w:r>
      <w:r w:rsidRPr="006A7674">
        <w:rPr>
          <w:rFonts w:ascii="Arial" w:hAnsi="Arial" w:cs="Arial"/>
          <w:sz w:val="24"/>
          <w:szCs w:val="24"/>
        </w:rPr>
        <w:t xml:space="preserve">tecnológico o </w:t>
      </w:r>
      <w:r w:rsidR="00DE41B9" w:rsidRPr="006A7674">
        <w:rPr>
          <w:rFonts w:ascii="Arial" w:hAnsi="Arial" w:cs="Arial"/>
          <w:sz w:val="24"/>
          <w:szCs w:val="24"/>
        </w:rPr>
        <w:t>un servicio diferenciado</w:t>
      </w:r>
      <w:r w:rsidR="00DB048E" w:rsidRPr="006A7674">
        <w:rPr>
          <w:rFonts w:ascii="Arial" w:hAnsi="Arial" w:cs="Arial"/>
          <w:sz w:val="24"/>
          <w:szCs w:val="24"/>
        </w:rPr>
        <w:t>.</w:t>
      </w:r>
      <w:r w:rsidR="00DB048E">
        <w:rPr>
          <w:rFonts w:ascii="Arial" w:hAnsi="Arial" w:cs="Arial"/>
          <w:sz w:val="24"/>
          <w:szCs w:val="24"/>
        </w:rPr>
        <w:cr/>
      </w:r>
    </w:p>
    <w:p w14:paraId="62C057BD" w14:textId="77777777" w:rsidR="00A200CF" w:rsidRDefault="00A200CF" w:rsidP="008D027E">
      <w:pPr>
        <w:jc w:val="both"/>
        <w:rPr>
          <w:rFonts w:ascii="Arial" w:hAnsi="Arial" w:cs="Arial"/>
          <w:b/>
          <w:sz w:val="24"/>
          <w:szCs w:val="24"/>
        </w:rPr>
      </w:pPr>
      <w:r>
        <w:rPr>
          <w:rFonts w:ascii="Arial" w:hAnsi="Arial" w:cs="Arial"/>
          <w:b/>
          <w:sz w:val="24"/>
          <w:szCs w:val="24"/>
        </w:rPr>
        <w:lastRenderedPageBreak/>
        <w:t>HORAS MÓDULO</w:t>
      </w:r>
    </w:p>
    <w:p w14:paraId="07F2DD3B" w14:textId="77777777" w:rsidR="00A200CF" w:rsidRDefault="00E40538" w:rsidP="008D027E">
      <w:pPr>
        <w:jc w:val="both"/>
        <w:rPr>
          <w:rFonts w:ascii="Arial" w:hAnsi="Arial" w:cs="Arial"/>
          <w:sz w:val="24"/>
          <w:szCs w:val="24"/>
        </w:rPr>
      </w:pPr>
      <w:r>
        <w:rPr>
          <w:rFonts w:ascii="Arial" w:hAnsi="Arial" w:cs="Arial"/>
          <w:sz w:val="24"/>
          <w:szCs w:val="24"/>
        </w:rPr>
        <w:t>D</w:t>
      </w:r>
      <w:r w:rsidR="004E5AEF" w:rsidRPr="004E5AEF">
        <w:rPr>
          <w:rFonts w:ascii="Arial" w:hAnsi="Arial" w:cs="Arial"/>
          <w:sz w:val="24"/>
          <w:szCs w:val="24"/>
        </w:rPr>
        <w:t>uración</w:t>
      </w:r>
      <w:r>
        <w:rPr>
          <w:rFonts w:ascii="Arial" w:hAnsi="Arial" w:cs="Arial"/>
          <w:sz w:val="24"/>
          <w:szCs w:val="24"/>
        </w:rPr>
        <w:t xml:space="preserve"> en horas, establecida</w:t>
      </w:r>
      <w:r w:rsidR="004E5AEF" w:rsidRPr="004E5AEF">
        <w:rPr>
          <w:rFonts w:ascii="Arial" w:hAnsi="Arial" w:cs="Arial"/>
          <w:sz w:val="24"/>
          <w:szCs w:val="24"/>
        </w:rPr>
        <w:t xml:space="preserve"> en el diseño curric</w:t>
      </w:r>
      <w:r w:rsidR="00DB048E">
        <w:rPr>
          <w:rFonts w:ascii="Arial" w:hAnsi="Arial" w:cs="Arial"/>
          <w:sz w:val="24"/>
          <w:szCs w:val="24"/>
        </w:rPr>
        <w:t>ular para impartir un módulo</w:t>
      </w:r>
      <w:r w:rsidR="008A0655">
        <w:rPr>
          <w:rFonts w:ascii="Arial" w:hAnsi="Arial" w:cs="Arial"/>
          <w:sz w:val="24"/>
          <w:szCs w:val="24"/>
        </w:rPr>
        <w:t xml:space="preserve"> </w:t>
      </w:r>
      <w:r w:rsidR="008A0655" w:rsidRPr="006A7674">
        <w:rPr>
          <w:rFonts w:ascii="Arial" w:hAnsi="Arial" w:cs="Arial"/>
          <w:sz w:val="24"/>
          <w:szCs w:val="24"/>
        </w:rPr>
        <w:t>certificable</w:t>
      </w:r>
      <w:r w:rsidR="00DB048E">
        <w:rPr>
          <w:rFonts w:ascii="Arial" w:hAnsi="Arial" w:cs="Arial"/>
          <w:sz w:val="24"/>
          <w:szCs w:val="24"/>
        </w:rPr>
        <w:t>.</w:t>
      </w:r>
      <w:r w:rsidR="00A200CF">
        <w:rPr>
          <w:rFonts w:ascii="Arial" w:hAnsi="Arial" w:cs="Arial"/>
          <w:sz w:val="24"/>
          <w:szCs w:val="24"/>
        </w:rPr>
        <w:cr/>
      </w:r>
    </w:p>
    <w:p w14:paraId="0B1DE5AC" w14:textId="77777777" w:rsidR="00A200CF" w:rsidRDefault="00A200CF" w:rsidP="008D027E">
      <w:pPr>
        <w:jc w:val="both"/>
        <w:rPr>
          <w:rFonts w:ascii="Arial" w:hAnsi="Arial" w:cs="Arial"/>
          <w:b/>
          <w:sz w:val="24"/>
          <w:szCs w:val="24"/>
        </w:rPr>
      </w:pPr>
      <w:r>
        <w:rPr>
          <w:rFonts w:ascii="Arial" w:hAnsi="Arial" w:cs="Arial"/>
          <w:b/>
          <w:sz w:val="24"/>
          <w:szCs w:val="24"/>
        </w:rPr>
        <w:t>HORAS PROGRAMA</w:t>
      </w:r>
    </w:p>
    <w:p w14:paraId="1500A4AB" w14:textId="77777777" w:rsidR="004E5AEF" w:rsidRPr="004E5AEF" w:rsidRDefault="00E40538" w:rsidP="008D027E">
      <w:pPr>
        <w:jc w:val="both"/>
        <w:rPr>
          <w:rFonts w:ascii="Arial" w:hAnsi="Arial" w:cs="Arial"/>
          <w:sz w:val="24"/>
          <w:szCs w:val="24"/>
        </w:rPr>
      </w:pPr>
      <w:r>
        <w:rPr>
          <w:rFonts w:ascii="Arial" w:hAnsi="Arial" w:cs="Arial"/>
          <w:sz w:val="24"/>
          <w:szCs w:val="24"/>
        </w:rPr>
        <w:t>D</w:t>
      </w:r>
      <w:r w:rsidRPr="004E5AEF">
        <w:rPr>
          <w:rFonts w:ascii="Arial" w:hAnsi="Arial" w:cs="Arial"/>
          <w:sz w:val="24"/>
          <w:szCs w:val="24"/>
        </w:rPr>
        <w:t>uración</w:t>
      </w:r>
      <w:r>
        <w:rPr>
          <w:rFonts w:ascii="Arial" w:hAnsi="Arial" w:cs="Arial"/>
          <w:sz w:val="24"/>
          <w:szCs w:val="24"/>
        </w:rPr>
        <w:t xml:space="preserve"> en horas, establecida</w:t>
      </w:r>
      <w:r w:rsidR="004E5AEF" w:rsidRPr="004E5AEF">
        <w:rPr>
          <w:rFonts w:ascii="Arial" w:hAnsi="Arial" w:cs="Arial"/>
          <w:sz w:val="24"/>
          <w:szCs w:val="24"/>
        </w:rPr>
        <w:t xml:space="preserve"> en el diseño curricular para impartir un programa</w:t>
      </w:r>
      <w:r w:rsidR="00DB048E">
        <w:rPr>
          <w:rFonts w:ascii="Arial" w:hAnsi="Arial" w:cs="Arial"/>
          <w:sz w:val="24"/>
          <w:szCs w:val="24"/>
        </w:rPr>
        <w:t xml:space="preserve"> de formación y capacitación</w:t>
      </w:r>
      <w:r w:rsidR="004E5AEF" w:rsidRPr="004E5AEF">
        <w:rPr>
          <w:rFonts w:ascii="Arial" w:hAnsi="Arial" w:cs="Arial"/>
          <w:sz w:val="24"/>
          <w:szCs w:val="24"/>
        </w:rPr>
        <w:t xml:space="preserve">. </w:t>
      </w:r>
      <w:r w:rsidR="004E5AEF" w:rsidRPr="004E5AEF">
        <w:rPr>
          <w:rFonts w:ascii="Arial" w:hAnsi="Arial" w:cs="Arial"/>
          <w:sz w:val="24"/>
          <w:szCs w:val="24"/>
        </w:rPr>
        <w:cr/>
      </w:r>
    </w:p>
    <w:p w14:paraId="54B9FBE7" w14:textId="77777777" w:rsidR="00A200CF" w:rsidRDefault="00A200CF" w:rsidP="008D027E">
      <w:pPr>
        <w:jc w:val="both"/>
        <w:rPr>
          <w:rFonts w:ascii="Arial" w:hAnsi="Arial" w:cs="Arial"/>
          <w:b/>
          <w:sz w:val="24"/>
          <w:szCs w:val="24"/>
        </w:rPr>
      </w:pPr>
      <w:r>
        <w:rPr>
          <w:rFonts w:ascii="Arial" w:hAnsi="Arial" w:cs="Arial"/>
          <w:b/>
          <w:sz w:val="24"/>
          <w:szCs w:val="24"/>
        </w:rPr>
        <w:t>MATRÍCULA</w:t>
      </w:r>
    </w:p>
    <w:p w14:paraId="7E01A734" w14:textId="7867EC32" w:rsidR="004E5AEF" w:rsidRDefault="004E5AEF" w:rsidP="008D027E">
      <w:pPr>
        <w:jc w:val="both"/>
        <w:rPr>
          <w:rFonts w:ascii="Arial" w:hAnsi="Arial" w:cs="Arial"/>
          <w:sz w:val="24"/>
          <w:szCs w:val="24"/>
        </w:rPr>
      </w:pPr>
      <w:r w:rsidRPr="004E5AEF">
        <w:rPr>
          <w:rFonts w:ascii="Arial" w:hAnsi="Arial" w:cs="Arial"/>
          <w:sz w:val="24"/>
          <w:szCs w:val="24"/>
        </w:rPr>
        <w:t>Inscripción de una persona en un servicio de formación profesional determ</w:t>
      </w:r>
      <w:r w:rsidR="00A200CF">
        <w:rPr>
          <w:rFonts w:ascii="Arial" w:hAnsi="Arial" w:cs="Arial"/>
          <w:sz w:val="24"/>
          <w:szCs w:val="24"/>
        </w:rPr>
        <w:t>inado. Una persona puede gen</w:t>
      </w:r>
      <w:r w:rsidRPr="004E5AEF">
        <w:rPr>
          <w:rFonts w:ascii="Arial" w:hAnsi="Arial" w:cs="Arial"/>
          <w:sz w:val="24"/>
          <w:szCs w:val="24"/>
        </w:rPr>
        <w:t>erar tantas matrículas como servicios matricule. Este concepto aplica para la ma</w:t>
      </w:r>
      <w:r w:rsidR="00A200CF">
        <w:rPr>
          <w:rFonts w:ascii="Arial" w:hAnsi="Arial" w:cs="Arial"/>
          <w:sz w:val="24"/>
          <w:szCs w:val="24"/>
        </w:rPr>
        <w:t>yoría de los servicios de ca</w:t>
      </w:r>
      <w:r w:rsidRPr="004E5AEF">
        <w:rPr>
          <w:rFonts w:ascii="Arial" w:hAnsi="Arial" w:cs="Arial"/>
          <w:sz w:val="24"/>
          <w:szCs w:val="24"/>
        </w:rPr>
        <w:t>pacitación y formaci</w:t>
      </w:r>
      <w:r w:rsidR="008A0655">
        <w:rPr>
          <w:rFonts w:ascii="Arial" w:hAnsi="Arial" w:cs="Arial"/>
          <w:sz w:val="24"/>
          <w:szCs w:val="24"/>
        </w:rPr>
        <w:t xml:space="preserve">ón profesional, </w:t>
      </w:r>
      <w:r w:rsidR="008A0655" w:rsidRPr="006A7674">
        <w:rPr>
          <w:rFonts w:ascii="Arial" w:hAnsi="Arial" w:cs="Arial"/>
          <w:sz w:val="24"/>
          <w:szCs w:val="24"/>
        </w:rPr>
        <w:t xml:space="preserve">exceptuando los </w:t>
      </w:r>
      <w:r w:rsidRPr="006A7674">
        <w:rPr>
          <w:rFonts w:ascii="Arial" w:hAnsi="Arial" w:cs="Arial"/>
          <w:sz w:val="24"/>
          <w:szCs w:val="24"/>
        </w:rPr>
        <w:t>Servici</w:t>
      </w:r>
      <w:r w:rsidR="008A0655" w:rsidRPr="006A7674">
        <w:rPr>
          <w:rFonts w:ascii="Arial" w:hAnsi="Arial" w:cs="Arial"/>
          <w:sz w:val="24"/>
          <w:szCs w:val="24"/>
        </w:rPr>
        <w:t>os Tecnológicos y los Servicios Diferenciados, lo</w:t>
      </w:r>
      <w:r w:rsidR="00A200CF" w:rsidRPr="006A7674">
        <w:rPr>
          <w:rFonts w:ascii="Arial" w:hAnsi="Arial" w:cs="Arial"/>
          <w:sz w:val="24"/>
          <w:szCs w:val="24"/>
        </w:rPr>
        <w:t xml:space="preserve">s cuales, </w:t>
      </w:r>
      <w:r w:rsidRPr="006A7674">
        <w:rPr>
          <w:rFonts w:ascii="Arial" w:hAnsi="Arial" w:cs="Arial"/>
          <w:sz w:val="24"/>
          <w:szCs w:val="24"/>
        </w:rPr>
        <w:t>dada la estrategia</w:t>
      </w:r>
      <w:r w:rsidRPr="004E5AEF">
        <w:rPr>
          <w:rFonts w:ascii="Arial" w:hAnsi="Arial" w:cs="Arial"/>
          <w:sz w:val="24"/>
          <w:szCs w:val="24"/>
        </w:rPr>
        <w:t xml:space="preserve"> o técnica metodológica utilizada, pueden ser de asistencia ma</w:t>
      </w:r>
      <w:r w:rsidR="00A200CF">
        <w:rPr>
          <w:rFonts w:ascii="Arial" w:hAnsi="Arial" w:cs="Arial"/>
          <w:sz w:val="24"/>
          <w:szCs w:val="24"/>
        </w:rPr>
        <w:t xml:space="preserve">siva o bien no vaya dirigida </w:t>
      </w:r>
      <w:r w:rsidRPr="004E5AEF">
        <w:rPr>
          <w:rFonts w:ascii="Arial" w:hAnsi="Arial" w:cs="Arial"/>
          <w:sz w:val="24"/>
          <w:szCs w:val="24"/>
        </w:rPr>
        <w:t>a persona física, sino a una persona jurídica o proceso productivo.</w:t>
      </w:r>
      <w:r w:rsidR="00DA35A2">
        <w:rPr>
          <w:rFonts w:ascii="Arial" w:hAnsi="Arial" w:cs="Arial"/>
          <w:sz w:val="24"/>
          <w:szCs w:val="24"/>
        </w:rPr>
        <w:t xml:space="preserve"> </w:t>
      </w:r>
      <w:r w:rsidR="00DA35A2">
        <w:rPr>
          <w:rFonts w:ascii="Arial" w:hAnsi="Arial" w:cs="Arial"/>
          <w:sz w:val="24"/>
          <w:szCs w:val="24"/>
        </w:rPr>
        <w:cr/>
      </w:r>
    </w:p>
    <w:p w14:paraId="3FA2639F" w14:textId="77777777" w:rsidR="002D40E6" w:rsidRPr="002D40E6" w:rsidRDefault="002D40E6" w:rsidP="002D40E6">
      <w:pPr>
        <w:jc w:val="both"/>
        <w:rPr>
          <w:rFonts w:ascii="Arial" w:hAnsi="Arial" w:cs="Arial"/>
          <w:b/>
          <w:sz w:val="24"/>
          <w:szCs w:val="24"/>
        </w:rPr>
      </w:pPr>
      <w:r w:rsidRPr="002D40E6">
        <w:rPr>
          <w:rFonts w:ascii="Arial" w:hAnsi="Arial" w:cs="Arial"/>
          <w:b/>
          <w:sz w:val="24"/>
          <w:szCs w:val="24"/>
        </w:rPr>
        <w:t>MEDIOS ALTERNATIVOS COVID 19</w:t>
      </w:r>
    </w:p>
    <w:p w14:paraId="53D49996" w14:textId="77777777" w:rsidR="002D40E6" w:rsidRPr="002D40E6" w:rsidRDefault="002D40E6" w:rsidP="002D40E6">
      <w:pPr>
        <w:jc w:val="both"/>
        <w:rPr>
          <w:rFonts w:ascii="Arial" w:hAnsi="Arial" w:cs="Arial"/>
          <w:bCs/>
          <w:sz w:val="24"/>
          <w:szCs w:val="24"/>
        </w:rPr>
      </w:pPr>
      <w:r w:rsidRPr="002D40E6">
        <w:rPr>
          <w:rFonts w:ascii="Arial" w:hAnsi="Arial" w:cs="Arial"/>
          <w:bCs/>
          <w:sz w:val="24"/>
          <w:szCs w:val="24"/>
        </w:rPr>
        <w:t>Medios alternativos COVID” es un mecanismo de control establecido para monitorear la reactivación de los servicios por medio de ejecución no presencial.</w:t>
      </w:r>
    </w:p>
    <w:p w14:paraId="1E14ECA1" w14:textId="77777777" w:rsidR="002D40E6" w:rsidRPr="002D40E6" w:rsidRDefault="002D40E6" w:rsidP="002D40E6">
      <w:pPr>
        <w:jc w:val="both"/>
        <w:rPr>
          <w:rFonts w:ascii="Arial" w:hAnsi="Arial" w:cs="Arial"/>
          <w:bCs/>
          <w:sz w:val="24"/>
          <w:szCs w:val="24"/>
        </w:rPr>
      </w:pPr>
      <w:r w:rsidRPr="002D40E6">
        <w:rPr>
          <w:rFonts w:ascii="Arial" w:hAnsi="Arial" w:cs="Arial"/>
          <w:bCs/>
          <w:sz w:val="24"/>
          <w:szCs w:val="24"/>
        </w:rPr>
        <w:t xml:space="preserve">Fue planteado por la Gestión Regional y la Gestión de los Núcleos Tecnológicos, para lograr monitorear la reactivación de los servicios ante la Pandemia. </w:t>
      </w:r>
    </w:p>
    <w:p w14:paraId="23C6ADDD" w14:textId="5DA721F7" w:rsidR="002D40E6" w:rsidRPr="002D40E6" w:rsidRDefault="002D40E6" w:rsidP="002D40E6">
      <w:pPr>
        <w:jc w:val="both"/>
        <w:rPr>
          <w:rFonts w:ascii="Arial" w:hAnsi="Arial" w:cs="Arial"/>
          <w:bCs/>
          <w:sz w:val="24"/>
          <w:szCs w:val="24"/>
        </w:rPr>
      </w:pPr>
      <w:r w:rsidRPr="002D40E6">
        <w:rPr>
          <w:rFonts w:ascii="Arial" w:hAnsi="Arial" w:cs="Arial"/>
          <w:bCs/>
          <w:sz w:val="24"/>
          <w:szCs w:val="24"/>
        </w:rPr>
        <w:t xml:space="preserve">Los </w:t>
      </w:r>
      <w:r>
        <w:rPr>
          <w:rFonts w:ascii="Arial" w:hAnsi="Arial" w:cs="Arial"/>
          <w:bCs/>
          <w:sz w:val="24"/>
          <w:szCs w:val="24"/>
        </w:rPr>
        <w:t>servicios de capacitación y formación profesional</w:t>
      </w:r>
      <w:r w:rsidRPr="002D40E6">
        <w:rPr>
          <w:rFonts w:ascii="Arial" w:hAnsi="Arial" w:cs="Arial"/>
          <w:bCs/>
          <w:sz w:val="24"/>
          <w:szCs w:val="24"/>
        </w:rPr>
        <w:t xml:space="preserve"> que se vinculan en este rubro, son productos curriculares diseñados en modalidad presencial, pero sus estrategias de enseñanza fueron ajustadas para la ejecución por medio de herramientas tecnológicas, tales como TEAMS o ZOOM u otras, que permitieron al INA impartir los servicios ante la Pandemia de la COVID 19 a partir del 2020.</w:t>
      </w:r>
    </w:p>
    <w:p w14:paraId="45DD2443" w14:textId="77777777" w:rsidR="002D40E6" w:rsidRPr="004E5AEF" w:rsidRDefault="002D40E6" w:rsidP="008D027E">
      <w:pPr>
        <w:jc w:val="both"/>
        <w:rPr>
          <w:rFonts w:ascii="Arial" w:hAnsi="Arial" w:cs="Arial"/>
          <w:sz w:val="24"/>
          <w:szCs w:val="24"/>
        </w:rPr>
      </w:pPr>
    </w:p>
    <w:p w14:paraId="20787160" w14:textId="77777777" w:rsidR="00DA35A2" w:rsidRDefault="004E5AEF" w:rsidP="008D027E">
      <w:pPr>
        <w:jc w:val="both"/>
        <w:rPr>
          <w:rFonts w:ascii="Arial" w:hAnsi="Arial" w:cs="Arial"/>
          <w:b/>
          <w:sz w:val="24"/>
          <w:szCs w:val="24"/>
        </w:rPr>
      </w:pPr>
      <w:r w:rsidRPr="00383F37">
        <w:rPr>
          <w:rFonts w:ascii="Arial" w:hAnsi="Arial" w:cs="Arial"/>
          <w:b/>
          <w:sz w:val="24"/>
          <w:szCs w:val="24"/>
        </w:rPr>
        <w:t>MODALIDADES DE FORMACIÓN</w:t>
      </w:r>
    </w:p>
    <w:p w14:paraId="47A2308A" w14:textId="77777777" w:rsidR="004E5AEF" w:rsidRPr="00DA35A2" w:rsidRDefault="004E5AEF" w:rsidP="008D027E">
      <w:pPr>
        <w:jc w:val="both"/>
        <w:rPr>
          <w:rFonts w:ascii="Arial" w:hAnsi="Arial" w:cs="Arial"/>
          <w:b/>
          <w:sz w:val="24"/>
          <w:szCs w:val="24"/>
        </w:rPr>
      </w:pPr>
      <w:r w:rsidRPr="004E5AEF">
        <w:rPr>
          <w:rFonts w:ascii="Arial" w:hAnsi="Arial" w:cs="Arial"/>
          <w:sz w:val="24"/>
          <w:szCs w:val="24"/>
        </w:rPr>
        <w:t>Diferentes estrategias de acción adoptadas por las instituciones de forma</w:t>
      </w:r>
      <w:r w:rsidR="00DA35A2">
        <w:rPr>
          <w:rFonts w:ascii="Arial" w:hAnsi="Arial" w:cs="Arial"/>
          <w:sz w:val="24"/>
          <w:szCs w:val="24"/>
        </w:rPr>
        <w:t>ción profesional para respond</w:t>
      </w:r>
      <w:r w:rsidRPr="004E5AEF">
        <w:rPr>
          <w:rFonts w:ascii="Arial" w:hAnsi="Arial" w:cs="Arial"/>
          <w:sz w:val="24"/>
          <w:szCs w:val="24"/>
        </w:rPr>
        <w:t>er a las necesidades de capacitación de la comunidad, dichas modalidad</w:t>
      </w:r>
      <w:r w:rsidR="00DA35A2">
        <w:rPr>
          <w:rFonts w:ascii="Arial" w:hAnsi="Arial" w:cs="Arial"/>
          <w:sz w:val="24"/>
          <w:szCs w:val="24"/>
        </w:rPr>
        <w:t>es están caracterizadas funda</w:t>
      </w:r>
      <w:r w:rsidRPr="004E5AEF">
        <w:rPr>
          <w:rFonts w:ascii="Arial" w:hAnsi="Arial" w:cs="Arial"/>
          <w:sz w:val="24"/>
          <w:szCs w:val="24"/>
        </w:rPr>
        <w:t xml:space="preserve">mentalmente por el lugar donde se llevan a cabo y el procedimiento como un todo para realizarlas. </w:t>
      </w:r>
      <w:r w:rsidRPr="004E5AEF">
        <w:rPr>
          <w:rFonts w:ascii="Arial" w:hAnsi="Arial" w:cs="Arial"/>
          <w:sz w:val="24"/>
          <w:szCs w:val="24"/>
        </w:rPr>
        <w:cr/>
      </w:r>
    </w:p>
    <w:p w14:paraId="342CEE9B" w14:textId="77777777" w:rsidR="00DA35A2" w:rsidRDefault="004E5AEF" w:rsidP="008D027E">
      <w:pPr>
        <w:jc w:val="both"/>
        <w:rPr>
          <w:rFonts w:ascii="Arial" w:hAnsi="Arial" w:cs="Arial"/>
          <w:b/>
          <w:sz w:val="24"/>
          <w:szCs w:val="24"/>
        </w:rPr>
      </w:pPr>
      <w:r w:rsidRPr="00383F37">
        <w:rPr>
          <w:rFonts w:ascii="Arial" w:hAnsi="Arial" w:cs="Arial"/>
          <w:b/>
          <w:sz w:val="24"/>
          <w:szCs w:val="24"/>
        </w:rPr>
        <w:t>MODELO CURRICULAR</w:t>
      </w:r>
      <w:r w:rsidR="00DA35A2">
        <w:rPr>
          <w:rFonts w:ascii="Arial" w:hAnsi="Arial" w:cs="Arial"/>
          <w:b/>
          <w:sz w:val="24"/>
          <w:szCs w:val="24"/>
        </w:rPr>
        <w:t xml:space="preserve"> </w:t>
      </w:r>
    </w:p>
    <w:p w14:paraId="3ACA8D4C" w14:textId="77777777" w:rsidR="00DA35A2" w:rsidRDefault="004E5AEF" w:rsidP="008D027E">
      <w:pPr>
        <w:jc w:val="both"/>
        <w:rPr>
          <w:rFonts w:ascii="Arial" w:hAnsi="Arial" w:cs="Arial"/>
          <w:sz w:val="24"/>
          <w:szCs w:val="24"/>
        </w:rPr>
      </w:pPr>
      <w:r w:rsidRPr="004E5AEF">
        <w:rPr>
          <w:rFonts w:ascii="Arial" w:hAnsi="Arial" w:cs="Arial"/>
          <w:sz w:val="24"/>
          <w:szCs w:val="24"/>
        </w:rPr>
        <w:t>Planteamiento simplificado de los elementos del sistema de diseño curric</w:t>
      </w:r>
      <w:r w:rsidR="00801475">
        <w:rPr>
          <w:rFonts w:ascii="Arial" w:hAnsi="Arial" w:cs="Arial"/>
          <w:sz w:val="24"/>
          <w:szCs w:val="24"/>
        </w:rPr>
        <w:t>ular de la I</w:t>
      </w:r>
      <w:r w:rsidR="00DA35A2">
        <w:rPr>
          <w:rFonts w:ascii="Arial" w:hAnsi="Arial" w:cs="Arial"/>
          <w:sz w:val="24"/>
          <w:szCs w:val="24"/>
        </w:rPr>
        <w:t>nstitución, que per</w:t>
      </w:r>
      <w:r w:rsidRPr="004E5AEF">
        <w:rPr>
          <w:rFonts w:ascii="Arial" w:hAnsi="Arial" w:cs="Arial"/>
          <w:sz w:val="24"/>
          <w:szCs w:val="24"/>
        </w:rPr>
        <w:t>mite observar las relaciones de los elementos que intervienen para obten</w:t>
      </w:r>
      <w:r w:rsidR="00DA35A2">
        <w:rPr>
          <w:rFonts w:ascii="Arial" w:hAnsi="Arial" w:cs="Arial"/>
          <w:sz w:val="24"/>
          <w:szCs w:val="24"/>
        </w:rPr>
        <w:t xml:space="preserve">er como </w:t>
      </w:r>
      <w:r w:rsidR="00DA35A2">
        <w:rPr>
          <w:rFonts w:ascii="Arial" w:hAnsi="Arial" w:cs="Arial"/>
          <w:sz w:val="24"/>
          <w:szCs w:val="24"/>
        </w:rPr>
        <w:lastRenderedPageBreak/>
        <w:t xml:space="preserve">producto la estructura </w:t>
      </w:r>
      <w:r w:rsidRPr="004E5AEF">
        <w:rPr>
          <w:rFonts w:ascii="Arial" w:hAnsi="Arial" w:cs="Arial"/>
          <w:sz w:val="24"/>
          <w:szCs w:val="24"/>
        </w:rPr>
        <w:t>de la oferta de formación profesional, presentando el marco general a seguir por las diferentes unidades</w:t>
      </w:r>
      <w:r w:rsidR="0054622A">
        <w:rPr>
          <w:rFonts w:ascii="Arial" w:hAnsi="Arial" w:cs="Arial"/>
          <w:sz w:val="24"/>
          <w:szCs w:val="24"/>
        </w:rPr>
        <w:t xml:space="preserve"> </w:t>
      </w:r>
      <w:r w:rsidR="0054622A" w:rsidRPr="00E40538">
        <w:rPr>
          <w:rFonts w:ascii="Arial" w:hAnsi="Arial" w:cs="Arial"/>
          <w:sz w:val="24"/>
          <w:szCs w:val="24"/>
        </w:rPr>
        <w:t>de la Institución,</w:t>
      </w:r>
      <w:r w:rsidRPr="004E5AEF">
        <w:rPr>
          <w:rFonts w:ascii="Arial" w:hAnsi="Arial" w:cs="Arial"/>
          <w:sz w:val="24"/>
          <w:szCs w:val="24"/>
        </w:rPr>
        <w:t xml:space="preserve"> encargada</w:t>
      </w:r>
      <w:r w:rsidR="00801475">
        <w:rPr>
          <w:rFonts w:ascii="Arial" w:hAnsi="Arial" w:cs="Arial"/>
          <w:sz w:val="24"/>
          <w:szCs w:val="24"/>
        </w:rPr>
        <w:t>s del planeamiento curricular.</w:t>
      </w:r>
    </w:p>
    <w:p w14:paraId="079B600C" w14:textId="77777777" w:rsidR="0054622A" w:rsidRDefault="0054622A" w:rsidP="008D027E">
      <w:pPr>
        <w:jc w:val="both"/>
        <w:rPr>
          <w:rFonts w:ascii="Arial" w:hAnsi="Arial" w:cs="Arial"/>
          <w:sz w:val="24"/>
          <w:szCs w:val="24"/>
        </w:rPr>
      </w:pPr>
    </w:p>
    <w:p w14:paraId="6EC0721D" w14:textId="77777777" w:rsidR="00DA35A2" w:rsidRDefault="004E5AEF" w:rsidP="008D027E">
      <w:pPr>
        <w:jc w:val="both"/>
        <w:rPr>
          <w:rFonts w:ascii="Arial" w:hAnsi="Arial" w:cs="Arial"/>
          <w:b/>
          <w:sz w:val="24"/>
          <w:szCs w:val="24"/>
        </w:rPr>
      </w:pPr>
      <w:r w:rsidRPr="00383F37">
        <w:rPr>
          <w:rFonts w:ascii="Arial" w:hAnsi="Arial" w:cs="Arial"/>
          <w:b/>
          <w:sz w:val="24"/>
          <w:szCs w:val="24"/>
        </w:rPr>
        <w:t>MODOS DE FORMACIÓN</w:t>
      </w:r>
    </w:p>
    <w:p w14:paraId="67E6C6DB"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 xml:space="preserve">Diferentes tipos de acciones orientadas a impartir formación profesional y capacitación, caracterizadas por la población meta a quien está destinado, el nivel de </w:t>
      </w:r>
      <w:r w:rsidRPr="00E40538">
        <w:rPr>
          <w:rFonts w:ascii="Arial" w:hAnsi="Arial" w:cs="Arial"/>
          <w:sz w:val="24"/>
          <w:szCs w:val="24"/>
        </w:rPr>
        <w:t xml:space="preserve">calificación </w:t>
      </w:r>
      <w:r w:rsidRPr="004E5AEF">
        <w:rPr>
          <w:rFonts w:ascii="Arial" w:hAnsi="Arial" w:cs="Arial"/>
          <w:sz w:val="24"/>
          <w:szCs w:val="24"/>
        </w:rPr>
        <w:t>de la</w:t>
      </w:r>
      <w:r w:rsidR="00DA35A2">
        <w:rPr>
          <w:rFonts w:ascii="Arial" w:hAnsi="Arial" w:cs="Arial"/>
          <w:sz w:val="24"/>
          <w:szCs w:val="24"/>
        </w:rPr>
        <w:t xml:space="preserve"> ocupación, motivo de la for</w:t>
      </w:r>
      <w:r w:rsidRPr="004E5AEF">
        <w:rPr>
          <w:rFonts w:ascii="Arial" w:hAnsi="Arial" w:cs="Arial"/>
          <w:sz w:val="24"/>
          <w:szCs w:val="24"/>
        </w:rPr>
        <w:t>mación y objetivo inmediato a la acción.</w:t>
      </w:r>
      <w:r w:rsidR="00DA35A2">
        <w:rPr>
          <w:rFonts w:ascii="Arial" w:hAnsi="Arial" w:cs="Arial"/>
          <w:sz w:val="24"/>
          <w:szCs w:val="24"/>
        </w:rPr>
        <w:t xml:space="preserve"> </w:t>
      </w:r>
      <w:r w:rsidR="00DA35A2">
        <w:rPr>
          <w:rFonts w:ascii="Arial" w:hAnsi="Arial" w:cs="Arial"/>
          <w:sz w:val="24"/>
          <w:szCs w:val="24"/>
        </w:rPr>
        <w:cr/>
      </w:r>
    </w:p>
    <w:p w14:paraId="1B67B75F" w14:textId="77777777" w:rsidR="00DA35A2" w:rsidRDefault="004E5AEF" w:rsidP="008D027E">
      <w:pPr>
        <w:jc w:val="both"/>
        <w:rPr>
          <w:rFonts w:ascii="Arial" w:hAnsi="Arial" w:cs="Arial"/>
          <w:b/>
          <w:sz w:val="24"/>
          <w:szCs w:val="24"/>
        </w:rPr>
      </w:pPr>
      <w:r w:rsidRPr="006A7674">
        <w:rPr>
          <w:rFonts w:ascii="Arial" w:hAnsi="Arial" w:cs="Arial"/>
          <w:b/>
          <w:sz w:val="24"/>
          <w:szCs w:val="24"/>
        </w:rPr>
        <w:t>MÓDULO</w:t>
      </w:r>
    </w:p>
    <w:p w14:paraId="74F27BFE" w14:textId="77777777" w:rsidR="006A7674" w:rsidRDefault="004E5AEF" w:rsidP="008D027E">
      <w:pPr>
        <w:jc w:val="both"/>
        <w:rPr>
          <w:rFonts w:ascii="Arial" w:hAnsi="Arial" w:cs="Arial"/>
          <w:sz w:val="24"/>
          <w:szCs w:val="24"/>
        </w:rPr>
      </w:pPr>
      <w:r w:rsidRPr="004E5AEF">
        <w:rPr>
          <w:rFonts w:ascii="Arial" w:hAnsi="Arial" w:cs="Arial"/>
          <w:sz w:val="24"/>
          <w:szCs w:val="24"/>
        </w:rPr>
        <w:t xml:space="preserve">Unidad básica </w:t>
      </w:r>
      <w:r w:rsidRPr="006A7674">
        <w:rPr>
          <w:rFonts w:ascii="Arial" w:hAnsi="Arial" w:cs="Arial"/>
          <w:sz w:val="24"/>
          <w:szCs w:val="24"/>
        </w:rPr>
        <w:t xml:space="preserve">del </w:t>
      </w:r>
      <w:r w:rsidR="008A0655" w:rsidRPr="006A7674">
        <w:rPr>
          <w:rFonts w:ascii="Arial" w:hAnsi="Arial" w:cs="Arial"/>
          <w:sz w:val="24"/>
          <w:szCs w:val="24"/>
        </w:rPr>
        <w:t>modelo</w:t>
      </w:r>
      <w:r w:rsidRPr="006A7674">
        <w:rPr>
          <w:rFonts w:ascii="Arial" w:hAnsi="Arial" w:cs="Arial"/>
          <w:sz w:val="24"/>
          <w:szCs w:val="24"/>
        </w:rPr>
        <w:t xml:space="preserve"> curricular en el INA, se caracteriza porque responde a uno o varios procesos y procedimientos productivos o a competencias transversales. Representa</w:t>
      </w:r>
      <w:r w:rsidR="00DA35A2" w:rsidRPr="006A7674">
        <w:rPr>
          <w:rFonts w:ascii="Arial" w:hAnsi="Arial" w:cs="Arial"/>
          <w:sz w:val="24"/>
          <w:szCs w:val="24"/>
        </w:rPr>
        <w:t xml:space="preserve"> la organización funcional de </w:t>
      </w:r>
      <w:r w:rsidRPr="006A7674">
        <w:rPr>
          <w:rFonts w:ascii="Arial" w:hAnsi="Arial" w:cs="Arial"/>
          <w:sz w:val="24"/>
          <w:szCs w:val="24"/>
        </w:rPr>
        <w:t>los conocimientos, capacidades y cualidades que facilitan o complementan las aptitudes requeridas para el desempeño en un ámbito del empleo.</w:t>
      </w:r>
    </w:p>
    <w:p w14:paraId="158BC03A" w14:textId="77777777" w:rsidR="006A7674" w:rsidRDefault="006A7674" w:rsidP="006A7674">
      <w:pPr>
        <w:jc w:val="both"/>
        <w:rPr>
          <w:rFonts w:ascii="Arial" w:hAnsi="Arial" w:cs="Arial"/>
          <w:b/>
          <w:sz w:val="24"/>
          <w:szCs w:val="24"/>
        </w:rPr>
      </w:pPr>
    </w:p>
    <w:p w14:paraId="2D5A3BC6" w14:textId="77777777" w:rsidR="006A7674" w:rsidRDefault="006A7674" w:rsidP="006A7674">
      <w:pPr>
        <w:jc w:val="both"/>
        <w:rPr>
          <w:rFonts w:ascii="Arial" w:hAnsi="Arial" w:cs="Arial"/>
          <w:b/>
          <w:sz w:val="24"/>
          <w:szCs w:val="24"/>
        </w:rPr>
      </w:pPr>
      <w:r w:rsidRPr="006A7674">
        <w:rPr>
          <w:rFonts w:ascii="Arial" w:hAnsi="Arial" w:cs="Arial"/>
          <w:b/>
          <w:sz w:val="24"/>
          <w:szCs w:val="24"/>
        </w:rPr>
        <w:t>MÓDULO</w:t>
      </w:r>
      <w:r>
        <w:rPr>
          <w:rFonts w:ascii="Arial" w:hAnsi="Arial" w:cs="Arial"/>
          <w:b/>
          <w:sz w:val="24"/>
          <w:szCs w:val="24"/>
        </w:rPr>
        <w:t xml:space="preserve"> CERTIFICABLE</w:t>
      </w:r>
    </w:p>
    <w:p w14:paraId="79B3F870" w14:textId="77777777" w:rsidR="004E5AEF" w:rsidRDefault="006A7674" w:rsidP="008D027E">
      <w:pPr>
        <w:jc w:val="both"/>
        <w:rPr>
          <w:rFonts w:ascii="Arial" w:hAnsi="Arial" w:cs="Arial"/>
          <w:sz w:val="24"/>
          <w:szCs w:val="24"/>
        </w:rPr>
      </w:pPr>
      <w:r>
        <w:rPr>
          <w:rFonts w:ascii="Arial" w:hAnsi="Arial" w:cs="Arial"/>
          <w:sz w:val="24"/>
          <w:szCs w:val="24"/>
        </w:rPr>
        <w:t>Es el servicio</w:t>
      </w:r>
      <w:r w:rsidR="004E5AEF" w:rsidRPr="004E5AEF">
        <w:rPr>
          <w:rFonts w:ascii="Arial" w:hAnsi="Arial" w:cs="Arial"/>
          <w:sz w:val="24"/>
          <w:szCs w:val="24"/>
        </w:rPr>
        <w:t xml:space="preserve"> </w:t>
      </w:r>
      <w:r>
        <w:rPr>
          <w:rFonts w:ascii="Arial" w:hAnsi="Arial" w:cs="Arial"/>
          <w:sz w:val="24"/>
          <w:szCs w:val="24"/>
        </w:rPr>
        <w:t>con</w:t>
      </w:r>
      <w:r w:rsidR="004E5AEF" w:rsidRPr="004E5AEF">
        <w:rPr>
          <w:rFonts w:ascii="Arial" w:hAnsi="Arial" w:cs="Arial"/>
          <w:sz w:val="24"/>
          <w:szCs w:val="24"/>
        </w:rPr>
        <w:t xml:space="preserve"> menor duración que los programas, al finalizar la persona recibe un certificado de aprove</w:t>
      </w:r>
      <w:r w:rsidR="00DA35A2">
        <w:rPr>
          <w:rFonts w:ascii="Arial" w:hAnsi="Arial" w:cs="Arial"/>
          <w:sz w:val="24"/>
          <w:szCs w:val="24"/>
        </w:rPr>
        <w:t>chamiento. La medición se re</w:t>
      </w:r>
      <w:r w:rsidR="004E5AEF" w:rsidRPr="004E5AEF">
        <w:rPr>
          <w:rFonts w:ascii="Arial" w:hAnsi="Arial" w:cs="Arial"/>
          <w:sz w:val="24"/>
          <w:szCs w:val="24"/>
        </w:rPr>
        <w:t>aliza por medio del número de módulos, de matrículas, de personas participantes y de horas impartidas.</w:t>
      </w:r>
    </w:p>
    <w:p w14:paraId="084ED4E8" w14:textId="77777777" w:rsidR="006A7674" w:rsidRPr="004E5AEF" w:rsidRDefault="006A7674" w:rsidP="008D027E">
      <w:pPr>
        <w:jc w:val="both"/>
        <w:rPr>
          <w:rFonts w:ascii="Arial" w:hAnsi="Arial" w:cs="Arial"/>
          <w:sz w:val="24"/>
          <w:szCs w:val="24"/>
        </w:rPr>
      </w:pPr>
    </w:p>
    <w:p w14:paraId="534A7144" w14:textId="77777777" w:rsidR="00DA35A2" w:rsidRDefault="004E5AEF" w:rsidP="008D027E">
      <w:pPr>
        <w:jc w:val="both"/>
        <w:rPr>
          <w:rFonts w:ascii="Arial" w:hAnsi="Arial" w:cs="Arial"/>
          <w:b/>
          <w:sz w:val="24"/>
          <w:szCs w:val="24"/>
        </w:rPr>
      </w:pPr>
      <w:r w:rsidRPr="00383F37">
        <w:rPr>
          <w:rFonts w:ascii="Arial" w:hAnsi="Arial" w:cs="Arial"/>
          <w:b/>
          <w:sz w:val="24"/>
          <w:szCs w:val="24"/>
        </w:rPr>
        <w:t>NIVELES DE CUALIFICACIÓN PROFESIONAL</w:t>
      </w:r>
    </w:p>
    <w:p w14:paraId="69E82540"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División estructural del Itinerario Profesional, donde las figuras profesio</w:t>
      </w:r>
      <w:r w:rsidR="0054622A">
        <w:rPr>
          <w:rFonts w:ascii="Arial" w:hAnsi="Arial" w:cs="Arial"/>
          <w:sz w:val="24"/>
          <w:szCs w:val="24"/>
        </w:rPr>
        <w:t xml:space="preserve">nales, en este caso programas </w:t>
      </w:r>
      <w:r w:rsidRPr="004E5AEF">
        <w:rPr>
          <w:rFonts w:ascii="Arial" w:hAnsi="Arial" w:cs="Arial"/>
          <w:sz w:val="24"/>
          <w:szCs w:val="24"/>
        </w:rPr>
        <w:t>de formación, se ubican de acuerdo con la complejidad o diversidad de los procesos y de los procedimientos técnicos demandados por el sector productivo, a saber:</w:t>
      </w:r>
      <w:r w:rsidR="00DA35A2">
        <w:rPr>
          <w:rFonts w:ascii="Arial" w:hAnsi="Arial" w:cs="Arial"/>
          <w:sz w:val="24"/>
          <w:szCs w:val="24"/>
        </w:rPr>
        <w:t xml:space="preserve"> </w:t>
      </w:r>
    </w:p>
    <w:p w14:paraId="09EA0981" w14:textId="77777777" w:rsidR="005E649D" w:rsidRDefault="0054622A" w:rsidP="005E649D">
      <w:pPr>
        <w:pStyle w:val="Prrafodelista"/>
        <w:numPr>
          <w:ilvl w:val="0"/>
          <w:numId w:val="5"/>
        </w:numPr>
        <w:jc w:val="both"/>
        <w:rPr>
          <w:rFonts w:ascii="Arial" w:hAnsi="Arial" w:cs="Arial"/>
          <w:sz w:val="24"/>
          <w:szCs w:val="24"/>
        </w:rPr>
      </w:pPr>
      <w:r w:rsidRPr="005E649D">
        <w:rPr>
          <w:rFonts w:ascii="Arial" w:hAnsi="Arial" w:cs="Arial"/>
          <w:b/>
          <w:sz w:val="24"/>
          <w:szCs w:val="24"/>
        </w:rPr>
        <w:t>Trabajador C</w:t>
      </w:r>
      <w:r w:rsidR="00DA35A2" w:rsidRPr="005E649D">
        <w:rPr>
          <w:rFonts w:ascii="Arial" w:hAnsi="Arial" w:cs="Arial"/>
          <w:b/>
          <w:sz w:val="24"/>
          <w:szCs w:val="24"/>
        </w:rPr>
        <w:t xml:space="preserve">alificado: </w:t>
      </w:r>
      <w:r w:rsidR="004E5AEF" w:rsidRPr="005E649D">
        <w:rPr>
          <w:rFonts w:ascii="Arial" w:hAnsi="Arial" w:cs="Arial"/>
          <w:sz w:val="24"/>
          <w:szCs w:val="24"/>
        </w:rPr>
        <w:t>Se refiere a la persona calificada para desempeñar un ámbito del empleo, cuyas competencias profes</w:t>
      </w:r>
      <w:r w:rsidR="00DA35A2" w:rsidRPr="005E649D">
        <w:rPr>
          <w:rFonts w:ascii="Arial" w:hAnsi="Arial" w:cs="Arial"/>
          <w:sz w:val="24"/>
          <w:szCs w:val="24"/>
        </w:rPr>
        <w:t>io</w:t>
      </w:r>
      <w:r w:rsidR="004E5AEF" w:rsidRPr="005E649D">
        <w:rPr>
          <w:rFonts w:ascii="Arial" w:hAnsi="Arial" w:cs="Arial"/>
          <w:sz w:val="24"/>
          <w:szCs w:val="24"/>
        </w:rPr>
        <w:t>nales le permiten ejecutar procesos y procedimientos técnicos. Para su ejecución profesional requiere de frecuente instrucción y supervisión.</w:t>
      </w:r>
    </w:p>
    <w:p w14:paraId="727B5A00" w14:textId="77777777" w:rsidR="005E649D" w:rsidRDefault="004E5AEF" w:rsidP="005E649D">
      <w:pPr>
        <w:pStyle w:val="Prrafodelista"/>
        <w:numPr>
          <w:ilvl w:val="0"/>
          <w:numId w:val="5"/>
        </w:numPr>
        <w:jc w:val="both"/>
        <w:rPr>
          <w:rFonts w:ascii="Arial" w:hAnsi="Arial" w:cs="Arial"/>
          <w:sz w:val="24"/>
          <w:szCs w:val="24"/>
        </w:rPr>
      </w:pPr>
      <w:r w:rsidRPr="005E649D">
        <w:rPr>
          <w:rFonts w:ascii="Arial" w:hAnsi="Arial" w:cs="Arial"/>
          <w:b/>
          <w:sz w:val="24"/>
          <w:szCs w:val="24"/>
        </w:rPr>
        <w:t>Técnico:</w:t>
      </w:r>
      <w:r w:rsidR="00DA35A2" w:rsidRPr="005E649D">
        <w:rPr>
          <w:rFonts w:ascii="Arial" w:hAnsi="Arial" w:cs="Arial"/>
          <w:b/>
          <w:sz w:val="24"/>
          <w:szCs w:val="24"/>
        </w:rPr>
        <w:t xml:space="preserve"> </w:t>
      </w:r>
      <w:r w:rsidRPr="005E649D">
        <w:rPr>
          <w:rFonts w:ascii="Arial" w:hAnsi="Arial" w:cs="Arial"/>
          <w:sz w:val="24"/>
          <w:szCs w:val="24"/>
        </w:rPr>
        <w:t>Se refiere a la persona calificada para desempeñar un ámbito del empleo cuyas competenci</w:t>
      </w:r>
      <w:r w:rsidR="00DA35A2" w:rsidRPr="005E649D">
        <w:rPr>
          <w:rFonts w:ascii="Arial" w:hAnsi="Arial" w:cs="Arial"/>
          <w:sz w:val="24"/>
          <w:szCs w:val="24"/>
        </w:rPr>
        <w:t>as profe</w:t>
      </w:r>
      <w:r w:rsidRPr="005E649D">
        <w:rPr>
          <w:rFonts w:ascii="Arial" w:hAnsi="Arial" w:cs="Arial"/>
          <w:sz w:val="24"/>
          <w:szCs w:val="24"/>
        </w:rPr>
        <w:t>sionales le permiten diseñar y ejecutar procesos y procedimientos técnicos. Para su servicio profesional requiere poca o nin</w:t>
      </w:r>
      <w:r w:rsidR="005E649D">
        <w:rPr>
          <w:rFonts w:ascii="Arial" w:hAnsi="Arial" w:cs="Arial"/>
          <w:sz w:val="24"/>
          <w:szCs w:val="24"/>
        </w:rPr>
        <w:t>guna instrucción y supervisión.</w:t>
      </w:r>
    </w:p>
    <w:p w14:paraId="01389E6D" w14:textId="77777777" w:rsidR="005E649D" w:rsidRDefault="002078A6" w:rsidP="005E649D">
      <w:pPr>
        <w:pStyle w:val="Prrafodelista"/>
        <w:numPr>
          <w:ilvl w:val="0"/>
          <w:numId w:val="5"/>
        </w:numPr>
        <w:jc w:val="both"/>
        <w:rPr>
          <w:rFonts w:ascii="Arial" w:hAnsi="Arial" w:cs="Arial"/>
          <w:sz w:val="24"/>
          <w:szCs w:val="24"/>
        </w:rPr>
      </w:pPr>
      <w:r w:rsidRPr="005E649D">
        <w:rPr>
          <w:rFonts w:ascii="Arial" w:hAnsi="Arial" w:cs="Arial"/>
          <w:b/>
          <w:sz w:val="24"/>
          <w:szCs w:val="24"/>
        </w:rPr>
        <w:t>Técnico E</w:t>
      </w:r>
      <w:r w:rsidR="004E5AEF" w:rsidRPr="005E649D">
        <w:rPr>
          <w:rFonts w:ascii="Arial" w:hAnsi="Arial" w:cs="Arial"/>
          <w:b/>
          <w:sz w:val="24"/>
          <w:szCs w:val="24"/>
        </w:rPr>
        <w:t xml:space="preserve">specializado: </w:t>
      </w:r>
      <w:r w:rsidR="004E5AEF" w:rsidRPr="005E649D">
        <w:rPr>
          <w:rFonts w:ascii="Arial" w:hAnsi="Arial" w:cs="Arial"/>
          <w:sz w:val="24"/>
          <w:szCs w:val="24"/>
        </w:rPr>
        <w:t>Se refiere a la persona calificada para desempeñar un ámbito del empleo</w:t>
      </w:r>
      <w:r w:rsidR="00DA35A2" w:rsidRPr="005E649D">
        <w:rPr>
          <w:rFonts w:ascii="Arial" w:hAnsi="Arial" w:cs="Arial"/>
          <w:sz w:val="24"/>
          <w:szCs w:val="24"/>
        </w:rPr>
        <w:t xml:space="preserve"> cuyas competencias profesio</w:t>
      </w:r>
      <w:r w:rsidR="004E5AEF" w:rsidRPr="005E649D">
        <w:rPr>
          <w:rFonts w:ascii="Arial" w:hAnsi="Arial" w:cs="Arial"/>
          <w:sz w:val="24"/>
          <w:szCs w:val="24"/>
        </w:rPr>
        <w:t>nales le permiten administrar, diseñar y ejecutar procesos y procedimientos técnicos con un alto grado de responsabilidad</w:t>
      </w:r>
      <w:r w:rsidRPr="005E649D">
        <w:rPr>
          <w:rFonts w:ascii="Arial" w:hAnsi="Arial" w:cs="Arial"/>
          <w:sz w:val="24"/>
          <w:szCs w:val="24"/>
        </w:rPr>
        <w:t>,</w:t>
      </w:r>
      <w:r w:rsidR="004E5AEF" w:rsidRPr="005E649D">
        <w:rPr>
          <w:rFonts w:ascii="Arial" w:hAnsi="Arial" w:cs="Arial"/>
          <w:sz w:val="24"/>
          <w:szCs w:val="24"/>
        </w:rPr>
        <w:t xml:space="preserve"> de especialización y de gestión administrativa. En su ejercicio profesional requiere de amplios conocimientos tecnológicos, además de la </w:t>
      </w:r>
      <w:r w:rsidR="004E5AEF" w:rsidRPr="005E649D">
        <w:rPr>
          <w:rFonts w:ascii="Arial" w:hAnsi="Arial" w:cs="Arial"/>
          <w:sz w:val="24"/>
          <w:szCs w:val="24"/>
        </w:rPr>
        <w:lastRenderedPageBreak/>
        <w:t>habilidad para instruir, dirigir y mejorar procesos productiv</w:t>
      </w:r>
      <w:r w:rsidR="005E649D">
        <w:rPr>
          <w:rFonts w:ascii="Arial" w:hAnsi="Arial" w:cs="Arial"/>
          <w:sz w:val="24"/>
          <w:szCs w:val="24"/>
        </w:rPr>
        <w:t>os de prestación de servicios.</w:t>
      </w:r>
    </w:p>
    <w:p w14:paraId="742268C7" w14:textId="77777777" w:rsidR="004E5AEF" w:rsidRPr="005E649D" w:rsidRDefault="002078A6" w:rsidP="005E649D">
      <w:pPr>
        <w:pStyle w:val="Prrafodelista"/>
        <w:numPr>
          <w:ilvl w:val="0"/>
          <w:numId w:val="5"/>
        </w:numPr>
        <w:jc w:val="both"/>
        <w:rPr>
          <w:rFonts w:ascii="Arial" w:hAnsi="Arial" w:cs="Arial"/>
          <w:sz w:val="24"/>
          <w:szCs w:val="24"/>
        </w:rPr>
      </w:pPr>
      <w:r w:rsidRPr="005E649D">
        <w:rPr>
          <w:rFonts w:ascii="Arial" w:hAnsi="Arial" w:cs="Arial"/>
          <w:b/>
          <w:sz w:val="24"/>
          <w:szCs w:val="24"/>
        </w:rPr>
        <w:t>No E</w:t>
      </w:r>
      <w:r w:rsidR="004E5AEF" w:rsidRPr="005E649D">
        <w:rPr>
          <w:rFonts w:ascii="Arial" w:hAnsi="Arial" w:cs="Arial"/>
          <w:b/>
          <w:sz w:val="24"/>
          <w:szCs w:val="24"/>
        </w:rPr>
        <w:t>specificado</w:t>
      </w:r>
      <w:r w:rsidR="004E5AEF" w:rsidRPr="005E649D">
        <w:rPr>
          <w:rFonts w:ascii="Arial" w:hAnsi="Arial" w:cs="Arial"/>
          <w:sz w:val="24"/>
          <w:szCs w:val="24"/>
        </w:rPr>
        <w:t xml:space="preserve">: Se refiere generalmente a un programa que se encuentra inactivo en la oferta de servicios de formación vigente, o bien que no se le indica el nivel de cualificación. </w:t>
      </w:r>
      <w:r w:rsidR="004E5AEF" w:rsidRPr="005E649D">
        <w:rPr>
          <w:rFonts w:ascii="Arial" w:hAnsi="Arial" w:cs="Arial"/>
          <w:sz w:val="24"/>
          <w:szCs w:val="24"/>
        </w:rPr>
        <w:cr/>
      </w:r>
    </w:p>
    <w:p w14:paraId="671A8870" w14:textId="77777777" w:rsidR="00DA35A2" w:rsidRDefault="004E5AEF" w:rsidP="008D027E">
      <w:pPr>
        <w:jc w:val="both"/>
        <w:rPr>
          <w:rFonts w:ascii="Arial" w:hAnsi="Arial" w:cs="Arial"/>
          <w:b/>
          <w:sz w:val="24"/>
          <w:szCs w:val="24"/>
        </w:rPr>
      </w:pPr>
      <w:r w:rsidRPr="00383F37">
        <w:rPr>
          <w:rFonts w:ascii="Arial" w:hAnsi="Arial" w:cs="Arial"/>
          <w:b/>
          <w:sz w:val="24"/>
          <w:szCs w:val="24"/>
        </w:rPr>
        <w:t>OFERTA DE LOS SERVICIOS DE CAPACITACIÓN Y FORMACIÓN PROFESIONAL</w:t>
      </w:r>
    </w:p>
    <w:p w14:paraId="7FF11683" w14:textId="77777777" w:rsidR="004E5AEF" w:rsidRDefault="004E5AEF" w:rsidP="008D027E">
      <w:pPr>
        <w:jc w:val="both"/>
        <w:rPr>
          <w:rFonts w:ascii="Arial" w:hAnsi="Arial" w:cs="Arial"/>
          <w:sz w:val="24"/>
          <w:szCs w:val="24"/>
        </w:rPr>
      </w:pPr>
      <w:r w:rsidRPr="004E5AEF">
        <w:rPr>
          <w:rFonts w:ascii="Arial" w:hAnsi="Arial" w:cs="Arial"/>
          <w:sz w:val="24"/>
          <w:szCs w:val="24"/>
        </w:rPr>
        <w:t xml:space="preserve">Conjunto de servicios de formación profesional derivados de los procesos de </w:t>
      </w:r>
      <w:r w:rsidR="00DA35A2">
        <w:rPr>
          <w:rFonts w:ascii="Arial" w:hAnsi="Arial" w:cs="Arial"/>
          <w:sz w:val="24"/>
          <w:szCs w:val="24"/>
        </w:rPr>
        <w:t>identificación de las necesi</w:t>
      </w:r>
      <w:r w:rsidRPr="004E5AEF">
        <w:rPr>
          <w:rFonts w:ascii="Arial" w:hAnsi="Arial" w:cs="Arial"/>
          <w:sz w:val="24"/>
          <w:szCs w:val="24"/>
        </w:rPr>
        <w:t>dades y los requerimientos de los sectores productivos, diseño de perfiles profesionales o requeridos, diseño de proyectos tecnológicos, certificación, acreditación y asistencia técnica.</w:t>
      </w:r>
      <w:r w:rsidR="00DA35A2">
        <w:rPr>
          <w:rFonts w:ascii="Arial" w:hAnsi="Arial" w:cs="Arial"/>
          <w:sz w:val="24"/>
          <w:szCs w:val="24"/>
        </w:rPr>
        <w:t xml:space="preserve"> </w:t>
      </w:r>
    </w:p>
    <w:p w14:paraId="5EF99A05" w14:textId="5559806A" w:rsidR="002078A6" w:rsidRDefault="002078A6" w:rsidP="008D027E">
      <w:pPr>
        <w:jc w:val="both"/>
        <w:rPr>
          <w:rFonts w:ascii="Arial" w:hAnsi="Arial" w:cs="Arial"/>
          <w:b/>
          <w:sz w:val="24"/>
          <w:szCs w:val="24"/>
        </w:rPr>
      </w:pPr>
    </w:p>
    <w:p w14:paraId="7488A948" w14:textId="77777777" w:rsidR="009E5711" w:rsidRPr="009E5711" w:rsidRDefault="009E5711" w:rsidP="009E5711">
      <w:pPr>
        <w:jc w:val="both"/>
        <w:rPr>
          <w:rFonts w:ascii="Arial" w:hAnsi="Arial" w:cs="Arial"/>
          <w:b/>
          <w:sz w:val="24"/>
          <w:szCs w:val="24"/>
        </w:rPr>
      </w:pPr>
      <w:r w:rsidRPr="009E5711">
        <w:rPr>
          <w:rFonts w:ascii="Arial" w:hAnsi="Arial" w:cs="Arial"/>
          <w:b/>
          <w:sz w:val="24"/>
          <w:szCs w:val="24"/>
        </w:rPr>
        <w:t>PANDEMIA COVID 19</w:t>
      </w:r>
    </w:p>
    <w:p w14:paraId="39D31E0D" w14:textId="77777777" w:rsidR="009E5711" w:rsidRPr="009E5711" w:rsidRDefault="009E5711" w:rsidP="009E5711">
      <w:pPr>
        <w:jc w:val="both"/>
        <w:rPr>
          <w:rFonts w:ascii="Arial" w:hAnsi="Arial" w:cs="Arial"/>
          <w:bCs/>
          <w:sz w:val="24"/>
          <w:szCs w:val="24"/>
        </w:rPr>
      </w:pPr>
      <w:r w:rsidRPr="009E5711">
        <w:rPr>
          <w:rFonts w:ascii="Arial" w:hAnsi="Arial" w:cs="Arial"/>
          <w:bCs/>
          <w:sz w:val="24"/>
          <w:szCs w:val="24"/>
        </w:rPr>
        <w:t>La pandemia de COVID-19 es una pandemia derivada de la enfermedad ocasionada por el virus SARS-CoV-2. La Organización Mundial de la Salud (OMS) la reconoció como una pandemia el 11 de marzo de 2020 (en esa fecha informaba de 118 000 casos en 114 países, y 4291 personas habían perdido la vida. En Costa Rica se hace la declaratoria de Emergencia Nacional por el COVID-19 en marzo del 2020.</w:t>
      </w:r>
    </w:p>
    <w:p w14:paraId="0CC82038" w14:textId="77777777" w:rsidR="009E5711" w:rsidRDefault="009E5711" w:rsidP="008D027E">
      <w:pPr>
        <w:jc w:val="both"/>
        <w:rPr>
          <w:rFonts w:ascii="Arial" w:hAnsi="Arial" w:cs="Arial"/>
          <w:b/>
          <w:sz w:val="24"/>
          <w:szCs w:val="24"/>
        </w:rPr>
      </w:pPr>
    </w:p>
    <w:p w14:paraId="2896AA87" w14:textId="77777777" w:rsidR="002078A6" w:rsidRDefault="004E5AEF" w:rsidP="008D027E">
      <w:pPr>
        <w:jc w:val="both"/>
        <w:rPr>
          <w:rFonts w:ascii="Arial" w:hAnsi="Arial" w:cs="Arial"/>
          <w:b/>
          <w:sz w:val="24"/>
          <w:szCs w:val="24"/>
        </w:rPr>
      </w:pPr>
      <w:r w:rsidRPr="00383F37">
        <w:rPr>
          <w:rFonts w:ascii="Arial" w:hAnsi="Arial" w:cs="Arial"/>
          <w:b/>
          <w:sz w:val="24"/>
          <w:szCs w:val="24"/>
        </w:rPr>
        <w:t>P</w:t>
      </w:r>
      <w:r w:rsidR="002078A6">
        <w:rPr>
          <w:rFonts w:ascii="Arial" w:hAnsi="Arial" w:cs="Arial"/>
          <w:b/>
          <w:sz w:val="24"/>
          <w:szCs w:val="24"/>
        </w:rPr>
        <w:t>ERSONA P</w:t>
      </w:r>
      <w:r w:rsidRPr="00383F37">
        <w:rPr>
          <w:rFonts w:ascii="Arial" w:hAnsi="Arial" w:cs="Arial"/>
          <w:b/>
          <w:sz w:val="24"/>
          <w:szCs w:val="24"/>
        </w:rPr>
        <w:t xml:space="preserve">ARTICIPANTE O ESTUDIANTE (PERSONA FÍSICA) </w:t>
      </w:r>
      <w:r w:rsidRPr="00383F37">
        <w:rPr>
          <w:rFonts w:ascii="Arial" w:hAnsi="Arial" w:cs="Arial"/>
          <w:b/>
          <w:sz w:val="24"/>
          <w:szCs w:val="24"/>
        </w:rPr>
        <w:cr/>
      </w:r>
    </w:p>
    <w:p w14:paraId="3718C86C" w14:textId="77777777" w:rsidR="004E5AEF" w:rsidRDefault="004E5AEF" w:rsidP="008D027E">
      <w:pPr>
        <w:jc w:val="both"/>
        <w:rPr>
          <w:rFonts w:ascii="Arial" w:hAnsi="Arial" w:cs="Arial"/>
          <w:sz w:val="24"/>
          <w:szCs w:val="24"/>
        </w:rPr>
      </w:pPr>
      <w:r w:rsidRPr="004E5AEF">
        <w:rPr>
          <w:rFonts w:ascii="Arial" w:hAnsi="Arial" w:cs="Arial"/>
          <w:sz w:val="24"/>
          <w:szCs w:val="24"/>
        </w:rPr>
        <w:t>Persona que cumple con los requisitos establecidos institucionalmente pa</w:t>
      </w:r>
      <w:r w:rsidR="00DA35A2">
        <w:rPr>
          <w:rFonts w:ascii="Arial" w:hAnsi="Arial" w:cs="Arial"/>
          <w:sz w:val="24"/>
          <w:szCs w:val="24"/>
        </w:rPr>
        <w:t xml:space="preserve">ra incorporarse y ser parte en </w:t>
      </w:r>
      <w:r w:rsidRPr="004E5AEF">
        <w:rPr>
          <w:rFonts w:ascii="Arial" w:hAnsi="Arial" w:cs="Arial"/>
          <w:sz w:val="24"/>
          <w:szCs w:val="24"/>
        </w:rPr>
        <w:t>una acción o proceso de formación o capacitación del INA. Debido a</w:t>
      </w:r>
      <w:r w:rsidR="00DA35A2">
        <w:rPr>
          <w:rFonts w:ascii="Arial" w:hAnsi="Arial" w:cs="Arial"/>
          <w:sz w:val="24"/>
          <w:szCs w:val="24"/>
        </w:rPr>
        <w:t xml:space="preserve"> que una persona puede recibir </w:t>
      </w:r>
      <w:r w:rsidRPr="004E5AEF">
        <w:rPr>
          <w:rFonts w:ascii="Arial" w:hAnsi="Arial" w:cs="Arial"/>
          <w:sz w:val="24"/>
          <w:szCs w:val="24"/>
        </w:rPr>
        <w:t xml:space="preserve">servicios en más de </w:t>
      </w:r>
      <w:r w:rsidR="002078A6">
        <w:rPr>
          <w:rFonts w:ascii="Arial" w:hAnsi="Arial" w:cs="Arial"/>
          <w:sz w:val="24"/>
          <w:szCs w:val="24"/>
        </w:rPr>
        <w:t>un centro ejecutor, sector o subsector productivo,</w:t>
      </w:r>
      <w:r w:rsidRPr="004E5AEF">
        <w:rPr>
          <w:rFonts w:ascii="Arial" w:hAnsi="Arial" w:cs="Arial"/>
          <w:sz w:val="24"/>
          <w:szCs w:val="24"/>
        </w:rPr>
        <w:t xml:space="preserve"> </w:t>
      </w:r>
      <w:r w:rsidR="002078A6">
        <w:rPr>
          <w:rFonts w:ascii="Arial" w:hAnsi="Arial" w:cs="Arial"/>
          <w:sz w:val="24"/>
          <w:szCs w:val="24"/>
        </w:rPr>
        <w:t>s</w:t>
      </w:r>
      <w:r w:rsidRPr="004E5AEF">
        <w:rPr>
          <w:rFonts w:ascii="Arial" w:hAnsi="Arial" w:cs="Arial"/>
          <w:sz w:val="24"/>
          <w:szCs w:val="24"/>
        </w:rPr>
        <w:t>egún sea la clasificación requerida</w:t>
      </w:r>
      <w:r w:rsidR="002078A6">
        <w:rPr>
          <w:rFonts w:ascii="Arial" w:hAnsi="Arial" w:cs="Arial"/>
          <w:sz w:val="24"/>
          <w:szCs w:val="24"/>
        </w:rPr>
        <w:t>,</w:t>
      </w:r>
      <w:r w:rsidRPr="004E5AEF">
        <w:rPr>
          <w:rFonts w:ascii="Arial" w:hAnsi="Arial" w:cs="Arial"/>
          <w:sz w:val="24"/>
          <w:szCs w:val="24"/>
        </w:rPr>
        <w:t xml:space="preserve"> la person</w:t>
      </w:r>
      <w:r w:rsidR="002078A6">
        <w:rPr>
          <w:rFonts w:ascii="Arial" w:hAnsi="Arial" w:cs="Arial"/>
          <w:sz w:val="24"/>
          <w:szCs w:val="24"/>
        </w:rPr>
        <w:t>a se contabiliza una sola vez.</w:t>
      </w:r>
    </w:p>
    <w:p w14:paraId="4CCDA6BC" w14:textId="77777777" w:rsidR="002078A6" w:rsidRPr="00DA35A2" w:rsidRDefault="002078A6" w:rsidP="008D027E">
      <w:pPr>
        <w:jc w:val="both"/>
        <w:rPr>
          <w:rFonts w:ascii="Arial" w:hAnsi="Arial" w:cs="Arial"/>
          <w:b/>
          <w:sz w:val="24"/>
          <w:szCs w:val="24"/>
        </w:rPr>
      </w:pPr>
    </w:p>
    <w:p w14:paraId="0882496D" w14:textId="77777777" w:rsidR="00DA35A2" w:rsidRDefault="004E5AEF" w:rsidP="008D027E">
      <w:pPr>
        <w:jc w:val="both"/>
        <w:rPr>
          <w:rFonts w:ascii="Arial" w:hAnsi="Arial" w:cs="Arial"/>
          <w:b/>
          <w:sz w:val="24"/>
          <w:szCs w:val="24"/>
        </w:rPr>
      </w:pPr>
      <w:r w:rsidRPr="00383F37">
        <w:rPr>
          <w:rFonts w:ascii="Arial" w:hAnsi="Arial" w:cs="Arial"/>
          <w:b/>
          <w:sz w:val="24"/>
          <w:szCs w:val="24"/>
        </w:rPr>
        <w:t>PERSONA EGRESADA</w:t>
      </w:r>
    </w:p>
    <w:p w14:paraId="094786E2"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Se define como persona egresada a quien haya completado y aprobado</w:t>
      </w:r>
      <w:r w:rsidR="00DA35A2">
        <w:rPr>
          <w:rFonts w:ascii="Arial" w:hAnsi="Arial" w:cs="Arial"/>
          <w:sz w:val="24"/>
          <w:szCs w:val="24"/>
        </w:rPr>
        <w:t xml:space="preserve"> un programa de ca</w:t>
      </w:r>
      <w:r w:rsidRPr="004E5AEF">
        <w:rPr>
          <w:rFonts w:ascii="Arial" w:hAnsi="Arial" w:cs="Arial"/>
          <w:sz w:val="24"/>
          <w:szCs w:val="24"/>
        </w:rPr>
        <w:t>pacitación o formación profesi</w:t>
      </w:r>
      <w:r w:rsidR="002078A6">
        <w:rPr>
          <w:rFonts w:ascii="Arial" w:hAnsi="Arial" w:cs="Arial"/>
          <w:sz w:val="24"/>
          <w:szCs w:val="24"/>
        </w:rPr>
        <w:t>onal cuya salida certificable le</w:t>
      </w:r>
      <w:r w:rsidRPr="004E5AEF">
        <w:rPr>
          <w:rFonts w:ascii="Arial" w:hAnsi="Arial" w:cs="Arial"/>
          <w:sz w:val="24"/>
          <w:szCs w:val="24"/>
        </w:rPr>
        <w:t xml:space="preserve"> acredite para la obtención de alguno de los tres niveles de cualificación</w:t>
      </w:r>
      <w:r w:rsidR="002078A6">
        <w:rPr>
          <w:rFonts w:ascii="Arial" w:hAnsi="Arial" w:cs="Arial"/>
          <w:sz w:val="24"/>
          <w:szCs w:val="24"/>
        </w:rPr>
        <w:t>,</w:t>
      </w:r>
      <w:r w:rsidRPr="004E5AEF">
        <w:rPr>
          <w:rFonts w:ascii="Arial" w:hAnsi="Arial" w:cs="Arial"/>
          <w:sz w:val="24"/>
          <w:szCs w:val="24"/>
        </w:rPr>
        <w:t xml:space="preserve"> establecidos en el Modelo Curricular para la formación profesional en el INA.  Una persona puede egresarse de más de un programa.</w:t>
      </w:r>
      <w:r w:rsidR="00DA35A2">
        <w:rPr>
          <w:rFonts w:ascii="Arial" w:hAnsi="Arial" w:cs="Arial"/>
          <w:sz w:val="24"/>
          <w:szCs w:val="24"/>
        </w:rPr>
        <w:t xml:space="preserve"> </w:t>
      </w:r>
      <w:r w:rsidR="00DA35A2">
        <w:rPr>
          <w:rFonts w:ascii="Arial" w:hAnsi="Arial" w:cs="Arial"/>
          <w:sz w:val="24"/>
          <w:szCs w:val="24"/>
        </w:rPr>
        <w:cr/>
      </w:r>
    </w:p>
    <w:p w14:paraId="180E4CFE" w14:textId="77777777" w:rsidR="00DA35A2" w:rsidRDefault="004E5AEF" w:rsidP="008D027E">
      <w:pPr>
        <w:jc w:val="both"/>
        <w:rPr>
          <w:rFonts w:ascii="Arial" w:hAnsi="Arial" w:cs="Arial"/>
          <w:b/>
          <w:sz w:val="24"/>
          <w:szCs w:val="24"/>
        </w:rPr>
      </w:pPr>
      <w:r w:rsidRPr="00383F37">
        <w:rPr>
          <w:rFonts w:ascii="Arial" w:hAnsi="Arial" w:cs="Arial"/>
          <w:b/>
          <w:sz w:val="24"/>
          <w:szCs w:val="24"/>
        </w:rPr>
        <w:t>PROGRAMA DE CAPACITACIÓN Y FORMACIÓN PROFESIONAL</w:t>
      </w:r>
    </w:p>
    <w:p w14:paraId="77AC6B49"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Agrupación de los módulos requeridos para la formación de una figura profesional, según el nivel de competencia requerido en el mercado del empleo. Al finalizar la persona recibe u</w:t>
      </w:r>
      <w:r w:rsidR="00DA35A2">
        <w:rPr>
          <w:rFonts w:ascii="Arial" w:hAnsi="Arial" w:cs="Arial"/>
          <w:sz w:val="24"/>
          <w:szCs w:val="24"/>
        </w:rPr>
        <w:t>n título a nivel de técni</w:t>
      </w:r>
      <w:r w:rsidRPr="004E5AEF">
        <w:rPr>
          <w:rFonts w:ascii="Arial" w:hAnsi="Arial" w:cs="Arial"/>
          <w:sz w:val="24"/>
          <w:szCs w:val="24"/>
        </w:rPr>
        <w:t>co, técnico especializado o de trabajador calificado.</w:t>
      </w:r>
      <w:r w:rsidR="00DA35A2">
        <w:rPr>
          <w:rFonts w:ascii="Arial" w:hAnsi="Arial" w:cs="Arial"/>
          <w:sz w:val="24"/>
          <w:szCs w:val="24"/>
        </w:rPr>
        <w:t xml:space="preserve"> </w:t>
      </w:r>
      <w:r w:rsidR="008D1AFB" w:rsidRPr="00E40538">
        <w:rPr>
          <w:rFonts w:ascii="Arial" w:hAnsi="Arial" w:cs="Arial"/>
          <w:sz w:val="24"/>
          <w:szCs w:val="24"/>
        </w:rPr>
        <w:t xml:space="preserve">Para fines del Anuario, se </w:t>
      </w:r>
      <w:r w:rsidR="008D1AFB" w:rsidRPr="00E40538">
        <w:rPr>
          <w:rFonts w:ascii="Arial" w:hAnsi="Arial" w:cs="Arial"/>
          <w:sz w:val="24"/>
          <w:szCs w:val="24"/>
        </w:rPr>
        <w:lastRenderedPageBreak/>
        <w:t>contemplan los términos de Programa Concluido y Programa en Proceso, los primeros corresponden a los programas que sin importar cuándo iniciaron, fueron finalizados en el transcurso del año 2019, mientras que los segundos, son aquellos que de igual manera no importa cuándo iniciaron, parte de los módulos que los conforman no han sido impartidos y/o finalizados al cierre del año 2019.</w:t>
      </w:r>
    </w:p>
    <w:p w14:paraId="2C9CC682" w14:textId="77777777" w:rsidR="005E649D" w:rsidRDefault="005E649D" w:rsidP="00266B4F">
      <w:pPr>
        <w:jc w:val="both"/>
        <w:rPr>
          <w:rFonts w:ascii="Arial" w:hAnsi="Arial" w:cs="Arial"/>
          <w:b/>
          <w:sz w:val="24"/>
          <w:szCs w:val="24"/>
        </w:rPr>
      </w:pPr>
    </w:p>
    <w:p w14:paraId="15782DCA" w14:textId="77777777" w:rsidR="00266B4F" w:rsidRPr="008A506D" w:rsidRDefault="00266B4F" w:rsidP="00266B4F">
      <w:pPr>
        <w:jc w:val="both"/>
        <w:rPr>
          <w:rFonts w:ascii="Arial" w:hAnsi="Arial" w:cs="Arial"/>
          <w:b/>
          <w:sz w:val="24"/>
          <w:szCs w:val="24"/>
        </w:rPr>
      </w:pPr>
      <w:r w:rsidRPr="008A506D">
        <w:rPr>
          <w:rFonts w:ascii="Arial" w:hAnsi="Arial" w:cs="Arial"/>
          <w:b/>
          <w:sz w:val="24"/>
          <w:szCs w:val="24"/>
        </w:rPr>
        <w:t>PROGRAMA SOCIAL</w:t>
      </w:r>
    </w:p>
    <w:p w14:paraId="3E815994" w14:textId="77777777" w:rsidR="005E649D" w:rsidRPr="009611E7" w:rsidRDefault="00266B4F" w:rsidP="00266B4F">
      <w:pPr>
        <w:shd w:val="clear" w:color="auto" w:fill="FFFFFF"/>
        <w:spacing w:after="0" w:line="240" w:lineRule="auto"/>
        <w:jc w:val="both"/>
        <w:rPr>
          <w:rFonts w:ascii="Arial" w:hAnsi="Arial" w:cs="Arial"/>
          <w:sz w:val="24"/>
          <w:szCs w:val="24"/>
        </w:rPr>
      </w:pPr>
      <w:r w:rsidRPr="009611E7">
        <w:rPr>
          <w:rFonts w:ascii="Arial" w:hAnsi="Arial" w:cs="Arial"/>
          <w:sz w:val="24"/>
          <w:szCs w:val="24"/>
        </w:rPr>
        <w:t>Son los programas</w:t>
      </w:r>
      <w:r w:rsidR="00FC378F" w:rsidRPr="009611E7">
        <w:rPr>
          <w:rFonts w:ascii="Arial" w:hAnsi="Arial" w:cs="Arial"/>
          <w:sz w:val="24"/>
          <w:szCs w:val="24"/>
        </w:rPr>
        <w:t xml:space="preserve"> o actividades desarrolladas por </w:t>
      </w:r>
      <w:r w:rsidRPr="009611E7">
        <w:rPr>
          <w:rFonts w:ascii="Arial" w:hAnsi="Arial" w:cs="Arial"/>
          <w:sz w:val="24"/>
          <w:szCs w:val="24"/>
        </w:rPr>
        <w:t>el Gobierno de la República</w:t>
      </w:r>
      <w:r w:rsidR="00FC378F" w:rsidRPr="009611E7">
        <w:rPr>
          <w:rFonts w:ascii="Arial" w:hAnsi="Arial" w:cs="Arial"/>
          <w:sz w:val="24"/>
          <w:szCs w:val="24"/>
        </w:rPr>
        <w:t xml:space="preserve"> mediante convenios</w:t>
      </w:r>
      <w:r w:rsidRPr="009611E7">
        <w:rPr>
          <w:rFonts w:ascii="Arial" w:hAnsi="Arial" w:cs="Arial"/>
          <w:sz w:val="24"/>
          <w:szCs w:val="24"/>
        </w:rPr>
        <w:t>, que velan por la atención de grupos particulares de personas con necesidades de diferente índole. Dentro de los cuales están: Programa de</w:t>
      </w:r>
      <w:r w:rsidR="00F4581A" w:rsidRPr="009611E7">
        <w:rPr>
          <w:rFonts w:ascii="Arial" w:hAnsi="Arial" w:cs="Arial"/>
          <w:sz w:val="24"/>
          <w:szCs w:val="24"/>
        </w:rPr>
        <w:t xml:space="preserve"> Educación Abierta (AVANCEMOS)</w:t>
      </w:r>
      <w:r w:rsidRPr="009611E7">
        <w:rPr>
          <w:rFonts w:ascii="Arial" w:hAnsi="Arial" w:cs="Arial"/>
          <w:sz w:val="24"/>
          <w:szCs w:val="24"/>
        </w:rPr>
        <w:t xml:space="preserve">, </w:t>
      </w:r>
      <w:r w:rsidR="00FC378F" w:rsidRPr="009611E7">
        <w:rPr>
          <w:rFonts w:ascii="Arial" w:hAnsi="Arial" w:cs="Arial"/>
          <w:sz w:val="24"/>
          <w:szCs w:val="24"/>
        </w:rPr>
        <w:t xml:space="preserve">Programa Empléate, </w:t>
      </w:r>
      <w:r w:rsidR="005E649D" w:rsidRPr="009611E7">
        <w:rPr>
          <w:rFonts w:ascii="Arial" w:hAnsi="Arial" w:cs="Arial"/>
          <w:sz w:val="24"/>
          <w:szCs w:val="24"/>
        </w:rPr>
        <w:t>Población de</w:t>
      </w:r>
      <w:r w:rsidR="008E1D74" w:rsidRPr="009611E7">
        <w:rPr>
          <w:rFonts w:ascii="Arial" w:hAnsi="Arial" w:cs="Arial"/>
          <w:sz w:val="24"/>
          <w:szCs w:val="24"/>
        </w:rPr>
        <w:t xml:space="preserve"> </w:t>
      </w:r>
      <w:r w:rsidRPr="009611E7">
        <w:rPr>
          <w:rFonts w:ascii="Arial" w:hAnsi="Arial" w:cs="Arial"/>
          <w:sz w:val="24"/>
          <w:szCs w:val="24"/>
        </w:rPr>
        <w:t xml:space="preserve">Mujeres Referidas del INAMU y </w:t>
      </w:r>
      <w:r w:rsidR="005E649D" w:rsidRPr="009611E7">
        <w:rPr>
          <w:rFonts w:ascii="Arial" w:hAnsi="Arial" w:cs="Arial"/>
          <w:sz w:val="24"/>
          <w:szCs w:val="24"/>
        </w:rPr>
        <w:t>Estrategia</w:t>
      </w:r>
      <w:r w:rsidR="008E1D74" w:rsidRPr="009611E7">
        <w:rPr>
          <w:rFonts w:ascii="Arial" w:hAnsi="Arial" w:cs="Arial"/>
          <w:sz w:val="24"/>
          <w:szCs w:val="24"/>
        </w:rPr>
        <w:t xml:space="preserve"> Pl</w:t>
      </w:r>
      <w:r w:rsidRPr="009611E7">
        <w:rPr>
          <w:rFonts w:ascii="Arial" w:hAnsi="Arial" w:cs="Arial"/>
          <w:sz w:val="24"/>
          <w:szCs w:val="24"/>
        </w:rPr>
        <w:t xml:space="preserve">an Puente al Desarrollo. </w:t>
      </w:r>
      <w:r w:rsidR="005E649D" w:rsidRPr="009611E7">
        <w:rPr>
          <w:rFonts w:ascii="Arial" w:hAnsi="Arial" w:cs="Arial"/>
          <w:sz w:val="24"/>
          <w:szCs w:val="24"/>
        </w:rPr>
        <w:t>Las</w:t>
      </w:r>
      <w:r w:rsidRPr="009611E7">
        <w:rPr>
          <w:rFonts w:ascii="Arial" w:hAnsi="Arial" w:cs="Arial"/>
          <w:sz w:val="24"/>
          <w:szCs w:val="24"/>
        </w:rPr>
        <w:t xml:space="preserve"> definici</w:t>
      </w:r>
      <w:r w:rsidR="005E649D" w:rsidRPr="009611E7">
        <w:rPr>
          <w:rFonts w:ascii="Arial" w:hAnsi="Arial" w:cs="Arial"/>
          <w:sz w:val="24"/>
          <w:szCs w:val="24"/>
        </w:rPr>
        <w:t>ones a continuación:</w:t>
      </w:r>
    </w:p>
    <w:p w14:paraId="03564947" w14:textId="77777777" w:rsidR="005E649D" w:rsidRPr="009611E7" w:rsidRDefault="005E649D" w:rsidP="00266B4F">
      <w:pPr>
        <w:shd w:val="clear" w:color="auto" w:fill="FFFFFF"/>
        <w:spacing w:after="0" w:line="240" w:lineRule="auto"/>
        <w:jc w:val="both"/>
        <w:rPr>
          <w:rFonts w:ascii="Arial" w:hAnsi="Arial" w:cs="Arial"/>
          <w:sz w:val="24"/>
          <w:szCs w:val="24"/>
        </w:rPr>
      </w:pPr>
    </w:p>
    <w:p w14:paraId="2045D959" w14:textId="77777777" w:rsidR="00FC378F" w:rsidRPr="009611E7" w:rsidRDefault="00FC378F" w:rsidP="00FC378F">
      <w:pPr>
        <w:pStyle w:val="Prrafodelista"/>
        <w:numPr>
          <w:ilvl w:val="0"/>
          <w:numId w:val="3"/>
        </w:numPr>
        <w:jc w:val="both"/>
        <w:rPr>
          <w:rFonts w:ascii="Arial" w:hAnsi="Arial" w:cs="Arial"/>
          <w:b/>
          <w:sz w:val="24"/>
          <w:szCs w:val="24"/>
        </w:rPr>
      </w:pPr>
      <w:r w:rsidRPr="009611E7">
        <w:rPr>
          <w:rFonts w:ascii="Arial" w:hAnsi="Arial" w:cs="Arial"/>
          <w:b/>
          <w:sz w:val="24"/>
          <w:szCs w:val="24"/>
        </w:rPr>
        <w:t>ESTRATEGIA PUENTE AL DESARROLLO</w:t>
      </w:r>
    </w:p>
    <w:p w14:paraId="32AFF9C8" w14:textId="77777777" w:rsidR="00FC378F" w:rsidRDefault="00FC378F" w:rsidP="00FC378F">
      <w:pPr>
        <w:pStyle w:val="Prrafodelista"/>
        <w:jc w:val="both"/>
        <w:rPr>
          <w:rFonts w:ascii="Arial" w:hAnsi="Arial" w:cs="Arial"/>
          <w:sz w:val="24"/>
          <w:szCs w:val="24"/>
        </w:rPr>
      </w:pPr>
      <w:r w:rsidRPr="005E649D">
        <w:rPr>
          <w:rFonts w:ascii="Arial" w:hAnsi="Arial" w:cs="Arial"/>
          <w:sz w:val="24"/>
          <w:szCs w:val="24"/>
        </w:rPr>
        <w:t xml:space="preserve">Es el programa que corresponde a la Estrategia Nacional para la Reducción de la Pobreza y Pobreza Extrema, el cual consiste en el proceso de atención multisectorial e interinstitucional para garantizar a las familias el acceso al sistema de protección social, al desarrollo de sus capacidades, al vínculo con el empleo y la </w:t>
      </w:r>
      <w:proofErr w:type="spellStart"/>
      <w:r w:rsidRPr="005E649D">
        <w:rPr>
          <w:rFonts w:ascii="Arial" w:hAnsi="Arial" w:cs="Arial"/>
          <w:sz w:val="24"/>
          <w:szCs w:val="24"/>
        </w:rPr>
        <w:t>empresariedad</w:t>
      </w:r>
      <w:proofErr w:type="spellEnd"/>
      <w:r w:rsidRPr="005E649D">
        <w:rPr>
          <w:rFonts w:ascii="Arial" w:hAnsi="Arial" w:cs="Arial"/>
          <w:sz w:val="24"/>
          <w:szCs w:val="24"/>
        </w:rPr>
        <w:t xml:space="preserve">, a las ventajas de la tecnología, a la vivienda digna y al desarrollo territorial como medios para contribuir con el desarrollo humano y a la inclusión social. El programa vincula la Estrategia Nacional de Empleo y Producción y el Programa Tejiendo Desarrollo. Tiene como principios orientadores para su atención, la equidad, la atención integral de las familias mediante el acompañamiento por medio de las personas cogestoras, la articulación, la corresponsabilidad, la participación y la sostenibilidad. En el caso del INA es el acceso a la capacitación, las personas son referidas por el IMAS, se cuenta con un protocolo de atención a las personas referidas, responde al Decreto Ejecutivo </w:t>
      </w:r>
      <w:proofErr w:type="spellStart"/>
      <w:r w:rsidRPr="005E649D">
        <w:rPr>
          <w:rFonts w:ascii="Arial" w:hAnsi="Arial" w:cs="Arial"/>
          <w:sz w:val="24"/>
          <w:szCs w:val="24"/>
        </w:rPr>
        <w:t>N°</w:t>
      </w:r>
      <w:proofErr w:type="spellEnd"/>
      <w:r w:rsidRPr="005E649D">
        <w:rPr>
          <w:rFonts w:ascii="Arial" w:hAnsi="Arial" w:cs="Arial"/>
          <w:sz w:val="24"/>
          <w:szCs w:val="24"/>
        </w:rPr>
        <w:t xml:space="preserve"> 38954-MTSS-MDHIS-MIDEPLAN.</w:t>
      </w:r>
    </w:p>
    <w:p w14:paraId="240E4E51" w14:textId="77777777" w:rsidR="00FC378F" w:rsidRPr="00FC378F" w:rsidRDefault="00FC378F" w:rsidP="00FC378F">
      <w:pPr>
        <w:pStyle w:val="Prrafodelista"/>
        <w:jc w:val="both"/>
        <w:rPr>
          <w:rFonts w:ascii="Arial" w:hAnsi="Arial" w:cs="Arial"/>
          <w:b/>
          <w:sz w:val="24"/>
          <w:szCs w:val="24"/>
        </w:rPr>
      </w:pPr>
    </w:p>
    <w:p w14:paraId="53DF390A" w14:textId="77777777" w:rsidR="005E649D" w:rsidRPr="005E649D" w:rsidRDefault="005E649D" w:rsidP="005E649D">
      <w:pPr>
        <w:pStyle w:val="Prrafodelista"/>
        <w:numPr>
          <w:ilvl w:val="0"/>
          <w:numId w:val="3"/>
        </w:numPr>
        <w:jc w:val="both"/>
        <w:rPr>
          <w:rFonts w:ascii="Arial" w:hAnsi="Arial" w:cs="Arial"/>
          <w:b/>
          <w:sz w:val="24"/>
          <w:szCs w:val="24"/>
        </w:rPr>
      </w:pPr>
      <w:r w:rsidRPr="009611E7">
        <w:rPr>
          <w:rFonts w:ascii="Arial" w:hAnsi="Arial" w:cs="Arial"/>
          <w:b/>
          <w:sz w:val="24"/>
          <w:szCs w:val="24"/>
        </w:rPr>
        <w:t xml:space="preserve">POBLACIÓN </w:t>
      </w:r>
      <w:r w:rsidRPr="005E649D">
        <w:rPr>
          <w:rFonts w:ascii="Arial" w:hAnsi="Arial" w:cs="Arial"/>
          <w:b/>
          <w:sz w:val="24"/>
          <w:szCs w:val="24"/>
        </w:rPr>
        <w:t>MUJERES REFERIDAS DEL INAMU</w:t>
      </w:r>
    </w:p>
    <w:p w14:paraId="359C16A4" w14:textId="77777777" w:rsidR="005E649D" w:rsidRDefault="005E649D" w:rsidP="005E649D">
      <w:pPr>
        <w:pStyle w:val="Prrafodelista"/>
        <w:jc w:val="both"/>
        <w:rPr>
          <w:rFonts w:ascii="Arial" w:hAnsi="Arial" w:cs="Arial"/>
          <w:sz w:val="24"/>
          <w:szCs w:val="24"/>
        </w:rPr>
      </w:pPr>
      <w:r w:rsidRPr="005E649D">
        <w:rPr>
          <w:rFonts w:ascii="Arial" w:hAnsi="Arial" w:cs="Arial"/>
          <w:sz w:val="24"/>
          <w:szCs w:val="24"/>
        </w:rPr>
        <w:t>Este programa pertenece al Instituto Nacional de la Mujer (INAMU), atiende a la Ley 7769 de Atención a las mujeres en condiciones de pobreza, Ley 7735 General de Protección a la Madre Adolescente. La población beneficiaria está conformada por mujeres adultas y adolescentes madres atendidas por el INAMU, que están en condición de vulnerabilidad social y económica y han sido referidas al INA para participar en los servicios de capacitación y formación profesional, con el propósito de que puedan desarrollar movilidad social, productividad y competitividad, adaptándose a los cambios que el entorno del país exige, con respecto a la vinculación con las oportunidades de emplearse y mejorar las condiciones económicas y sociales.</w:t>
      </w:r>
    </w:p>
    <w:p w14:paraId="401D5B88" w14:textId="77777777" w:rsidR="00FC378F" w:rsidRPr="005E649D" w:rsidRDefault="00FC378F" w:rsidP="005E649D">
      <w:pPr>
        <w:pStyle w:val="Prrafodelista"/>
        <w:jc w:val="both"/>
        <w:rPr>
          <w:rFonts w:ascii="Arial" w:hAnsi="Arial" w:cs="Arial"/>
          <w:sz w:val="24"/>
          <w:szCs w:val="24"/>
        </w:rPr>
      </w:pPr>
    </w:p>
    <w:p w14:paraId="414D54F6" w14:textId="77777777" w:rsidR="00FC378F" w:rsidRPr="005E649D" w:rsidRDefault="00FC378F" w:rsidP="00FC378F">
      <w:pPr>
        <w:pStyle w:val="Prrafodelista"/>
        <w:numPr>
          <w:ilvl w:val="0"/>
          <w:numId w:val="3"/>
        </w:numPr>
        <w:jc w:val="both"/>
        <w:rPr>
          <w:rFonts w:ascii="Arial" w:hAnsi="Arial" w:cs="Arial"/>
          <w:b/>
          <w:sz w:val="24"/>
          <w:szCs w:val="24"/>
        </w:rPr>
      </w:pPr>
      <w:r w:rsidRPr="005E649D">
        <w:rPr>
          <w:rFonts w:ascii="Arial" w:hAnsi="Arial" w:cs="Arial"/>
          <w:b/>
          <w:sz w:val="24"/>
          <w:szCs w:val="24"/>
        </w:rPr>
        <w:t>PROGRAMA EDUCACIÓN ABIERTA (AVANCEMOS)</w:t>
      </w:r>
    </w:p>
    <w:p w14:paraId="4EC13210" w14:textId="77777777" w:rsidR="00FC378F" w:rsidRPr="005E649D" w:rsidRDefault="00FC378F" w:rsidP="00FC378F">
      <w:pPr>
        <w:pStyle w:val="Prrafodelista"/>
        <w:jc w:val="both"/>
        <w:rPr>
          <w:rFonts w:ascii="Arial" w:hAnsi="Arial" w:cs="Arial"/>
          <w:sz w:val="24"/>
          <w:szCs w:val="24"/>
        </w:rPr>
      </w:pPr>
      <w:r w:rsidRPr="005E649D">
        <w:rPr>
          <w:rFonts w:ascii="Arial" w:hAnsi="Arial" w:cs="Arial"/>
          <w:sz w:val="24"/>
          <w:szCs w:val="24"/>
        </w:rPr>
        <w:t xml:space="preserve">Este programa pertenece al Ministerio de Educación Pública (MEP) atiende el Decreto </w:t>
      </w:r>
      <w:proofErr w:type="spellStart"/>
      <w:r w:rsidRPr="005E649D">
        <w:rPr>
          <w:rFonts w:ascii="Arial" w:hAnsi="Arial" w:cs="Arial"/>
          <w:sz w:val="24"/>
          <w:szCs w:val="24"/>
        </w:rPr>
        <w:t>N°</w:t>
      </w:r>
      <w:proofErr w:type="spellEnd"/>
      <w:r w:rsidRPr="005E649D">
        <w:rPr>
          <w:rFonts w:ascii="Arial" w:hAnsi="Arial" w:cs="Arial"/>
          <w:sz w:val="24"/>
          <w:szCs w:val="24"/>
        </w:rPr>
        <w:t xml:space="preserve"> 33154, promueve el acceso y permanencia en el sistema de educación secundaria de </w:t>
      </w:r>
      <w:r w:rsidRPr="005E649D">
        <w:rPr>
          <w:rFonts w:ascii="Arial" w:hAnsi="Arial" w:cs="Arial"/>
          <w:sz w:val="24"/>
          <w:szCs w:val="24"/>
        </w:rPr>
        <w:lastRenderedPageBreak/>
        <w:t>personas estudiantes a partir de los once años, en el INA aplica a partir de los 15 años, como edad mínima; en situación de pobreza, a través de una transferencia monetaria condicionada que complementa el ingreso familiar. Promueve la inserción, el mantenimiento y reinserción de personas adolescentes en el sistema educativo formal. Para el año 2019 se firma el Convenio 6-2019 que tiene por objeto establecer un vínculo de cooperación entre el INA y el MEP para incorporar personas estudiantes y egresadas del INA en los procesos educativos del Programa de Educación Abierta para Jóvenes y Adultos, con el fin de que concluyan la Educación General Básica o la Educación Diversificada. Así también, el MEP podrá disponer los cupos en la conformación de grupos para su población regular en dicho Programa.</w:t>
      </w:r>
    </w:p>
    <w:p w14:paraId="64AA81B4" w14:textId="77777777" w:rsidR="005E649D" w:rsidRPr="008A506D" w:rsidRDefault="005E649D" w:rsidP="005E649D">
      <w:pPr>
        <w:jc w:val="both"/>
        <w:rPr>
          <w:rFonts w:ascii="Arial" w:hAnsi="Arial" w:cs="Arial"/>
          <w:b/>
          <w:sz w:val="24"/>
          <w:szCs w:val="24"/>
        </w:rPr>
      </w:pPr>
    </w:p>
    <w:p w14:paraId="7C3EB3D3" w14:textId="77777777" w:rsidR="00FC378F" w:rsidRDefault="00FC378F" w:rsidP="005E649D">
      <w:pPr>
        <w:pStyle w:val="Prrafodelista"/>
        <w:jc w:val="both"/>
        <w:rPr>
          <w:rFonts w:ascii="Arial" w:hAnsi="Arial" w:cs="Arial"/>
          <w:sz w:val="24"/>
          <w:szCs w:val="24"/>
        </w:rPr>
      </w:pPr>
    </w:p>
    <w:p w14:paraId="0C8592E7" w14:textId="77777777" w:rsidR="00FC378F" w:rsidRPr="009611E7" w:rsidRDefault="00FC378F" w:rsidP="00FC378F">
      <w:pPr>
        <w:pStyle w:val="Prrafodelista"/>
        <w:numPr>
          <w:ilvl w:val="0"/>
          <w:numId w:val="3"/>
        </w:numPr>
        <w:jc w:val="both"/>
        <w:rPr>
          <w:rFonts w:ascii="Arial" w:hAnsi="Arial" w:cs="Arial"/>
          <w:b/>
          <w:sz w:val="24"/>
          <w:szCs w:val="24"/>
        </w:rPr>
      </w:pPr>
      <w:r w:rsidRPr="009611E7">
        <w:rPr>
          <w:rFonts w:ascii="Arial" w:hAnsi="Arial" w:cs="Arial"/>
          <w:b/>
          <w:sz w:val="24"/>
          <w:szCs w:val="24"/>
        </w:rPr>
        <w:t>PROGRAMA EMPLÉATE</w:t>
      </w:r>
    </w:p>
    <w:p w14:paraId="7B615519" w14:textId="77777777" w:rsidR="00FC378F" w:rsidRPr="00FC378F" w:rsidRDefault="00FC378F" w:rsidP="00FC378F">
      <w:pPr>
        <w:ind w:left="708"/>
        <w:jc w:val="both"/>
        <w:rPr>
          <w:rFonts w:ascii="Arial" w:hAnsi="Arial" w:cs="Arial"/>
          <w:sz w:val="24"/>
          <w:szCs w:val="24"/>
        </w:rPr>
      </w:pPr>
      <w:r w:rsidRPr="00FC378F">
        <w:rPr>
          <w:rFonts w:ascii="Arial" w:hAnsi="Arial" w:cs="Arial"/>
          <w:sz w:val="24"/>
          <w:szCs w:val="24"/>
        </w:rPr>
        <w:t>Este programa pertenece al Ministerio de Trabajo y Seguridad Social, es impulsado por el Banco Popular y Desarrollo Comunal de Costa Rica, dirigido a personas jóvenes entre 17 y 24 años, que brinda una serie de herramientas para mejorar sus oportunidades de obtener empleos de calidad. Entre ellas la capacitación en carreras técnicas en áreas de alta demanda en el mercado laboral. Este programa es impartido bajo dos modalidades:</w:t>
      </w:r>
    </w:p>
    <w:p w14:paraId="600A8E3A" w14:textId="77777777" w:rsidR="00FC378F" w:rsidRPr="00FC378F" w:rsidRDefault="00FC378F" w:rsidP="00FC378F">
      <w:pPr>
        <w:spacing w:after="0"/>
        <w:ind w:left="720"/>
        <w:jc w:val="both"/>
        <w:rPr>
          <w:rFonts w:ascii="Arial" w:hAnsi="Arial" w:cs="Arial"/>
          <w:sz w:val="24"/>
          <w:szCs w:val="24"/>
        </w:rPr>
      </w:pPr>
      <w:r w:rsidRPr="00FC378F">
        <w:rPr>
          <w:rFonts w:ascii="Arial" w:hAnsi="Arial" w:cs="Arial"/>
          <w:sz w:val="24"/>
          <w:szCs w:val="24"/>
        </w:rPr>
        <w:t xml:space="preserve">•         </w:t>
      </w:r>
      <w:r w:rsidRPr="00FC378F">
        <w:rPr>
          <w:rFonts w:ascii="Arial" w:hAnsi="Arial" w:cs="Arial"/>
          <w:b/>
          <w:sz w:val="24"/>
          <w:szCs w:val="24"/>
        </w:rPr>
        <w:t>Avancemos Más</w:t>
      </w:r>
      <w:r w:rsidRPr="00FC378F">
        <w:rPr>
          <w:rFonts w:ascii="Arial" w:hAnsi="Arial" w:cs="Arial"/>
          <w:sz w:val="24"/>
          <w:szCs w:val="24"/>
        </w:rPr>
        <w:t xml:space="preserve">: dirigido a personas jóvenes, con edad entre los 17 y 24 años, </w:t>
      </w:r>
    </w:p>
    <w:p w14:paraId="0FFF2183" w14:textId="77777777" w:rsidR="00FC378F" w:rsidRPr="00FC378F" w:rsidRDefault="00FC378F" w:rsidP="00FC378F">
      <w:pPr>
        <w:spacing w:after="0"/>
        <w:ind w:left="720"/>
        <w:jc w:val="both"/>
        <w:rPr>
          <w:rFonts w:ascii="Arial" w:hAnsi="Arial" w:cs="Arial"/>
          <w:sz w:val="24"/>
          <w:szCs w:val="24"/>
        </w:rPr>
      </w:pPr>
      <w:r w:rsidRPr="00FC378F">
        <w:rPr>
          <w:rFonts w:ascii="Arial" w:hAnsi="Arial" w:cs="Arial"/>
          <w:sz w:val="24"/>
          <w:szCs w:val="24"/>
        </w:rPr>
        <w:t xml:space="preserve">          con bachiller de educación media.</w:t>
      </w:r>
    </w:p>
    <w:p w14:paraId="49B55B48" w14:textId="77777777" w:rsidR="00FC378F" w:rsidRPr="00FC378F" w:rsidRDefault="00FC378F" w:rsidP="00FC378F">
      <w:pPr>
        <w:spacing w:after="0"/>
        <w:ind w:left="720"/>
        <w:jc w:val="both"/>
        <w:rPr>
          <w:rFonts w:ascii="Arial" w:hAnsi="Arial" w:cs="Arial"/>
          <w:sz w:val="24"/>
          <w:szCs w:val="24"/>
        </w:rPr>
      </w:pPr>
      <w:r w:rsidRPr="00FC378F">
        <w:rPr>
          <w:rFonts w:ascii="Arial" w:hAnsi="Arial" w:cs="Arial"/>
          <w:sz w:val="24"/>
          <w:szCs w:val="24"/>
        </w:rPr>
        <w:t xml:space="preserve">•         </w:t>
      </w:r>
      <w:r w:rsidRPr="00FC378F">
        <w:rPr>
          <w:rFonts w:ascii="Arial" w:hAnsi="Arial" w:cs="Arial"/>
          <w:b/>
          <w:sz w:val="24"/>
          <w:szCs w:val="24"/>
        </w:rPr>
        <w:t>Por Mí</w:t>
      </w:r>
      <w:r w:rsidRPr="00FC378F">
        <w:rPr>
          <w:rFonts w:ascii="Arial" w:hAnsi="Arial" w:cs="Arial"/>
          <w:sz w:val="24"/>
          <w:szCs w:val="24"/>
        </w:rPr>
        <w:t xml:space="preserve">: dirigido a personas jóvenes, con edad entre los 17 y 24 años, con </w:t>
      </w:r>
    </w:p>
    <w:p w14:paraId="4D7BB7F1" w14:textId="77777777" w:rsidR="00FC378F" w:rsidRPr="00FC378F" w:rsidRDefault="00FC378F" w:rsidP="00FC378F">
      <w:pPr>
        <w:spacing w:after="0"/>
        <w:ind w:left="720"/>
        <w:jc w:val="both"/>
        <w:rPr>
          <w:rFonts w:ascii="Arial" w:hAnsi="Arial" w:cs="Arial"/>
          <w:sz w:val="24"/>
          <w:szCs w:val="24"/>
        </w:rPr>
      </w:pPr>
      <w:r w:rsidRPr="00FC378F">
        <w:rPr>
          <w:rFonts w:ascii="Arial" w:hAnsi="Arial" w:cs="Arial"/>
          <w:sz w:val="24"/>
          <w:szCs w:val="24"/>
        </w:rPr>
        <w:t xml:space="preserve">           niveles de educación de sexto grado de educación primaria, noveno y décimo</w:t>
      </w:r>
    </w:p>
    <w:p w14:paraId="1E4C69C7" w14:textId="77777777" w:rsidR="00FC378F" w:rsidRPr="00FC378F" w:rsidRDefault="00FC378F" w:rsidP="00FC378F">
      <w:pPr>
        <w:spacing w:after="0"/>
        <w:ind w:left="720"/>
        <w:jc w:val="both"/>
        <w:rPr>
          <w:rFonts w:ascii="Arial" w:hAnsi="Arial" w:cs="Arial"/>
          <w:sz w:val="24"/>
          <w:szCs w:val="24"/>
        </w:rPr>
      </w:pPr>
      <w:r w:rsidRPr="00FC378F">
        <w:rPr>
          <w:rFonts w:ascii="Arial" w:hAnsi="Arial" w:cs="Arial"/>
          <w:sz w:val="24"/>
          <w:szCs w:val="24"/>
        </w:rPr>
        <w:t xml:space="preserve">           año de educación secundaria.</w:t>
      </w:r>
    </w:p>
    <w:p w14:paraId="7482A6DF" w14:textId="77777777" w:rsidR="00FC378F" w:rsidRPr="00FC378F" w:rsidRDefault="00FC378F" w:rsidP="00FC378F">
      <w:pPr>
        <w:spacing w:after="0"/>
        <w:ind w:left="720"/>
        <w:jc w:val="both"/>
        <w:rPr>
          <w:rFonts w:ascii="Arial" w:hAnsi="Arial" w:cs="Arial"/>
          <w:sz w:val="24"/>
          <w:szCs w:val="24"/>
        </w:rPr>
      </w:pPr>
      <w:r w:rsidRPr="00FC378F">
        <w:rPr>
          <w:rFonts w:ascii="Arial" w:hAnsi="Arial" w:cs="Arial"/>
          <w:sz w:val="24"/>
          <w:szCs w:val="24"/>
        </w:rPr>
        <w:t xml:space="preserve">•         </w:t>
      </w:r>
      <w:r w:rsidRPr="00FC378F">
        <w:rPr>
          <w:rFonts w:ascii="Arial" w:hAnsi="Arial" w:cs="Arial"/>
          <w:b/>
          <w:sz w:val="24"/>
          <w:szCs w:val="24"/>
        </w:rPr>
        <w:t>E</w:t>
      </w:r>
      <w:r>
        <w:rPr>
          <w:rFonts w:ascii="Arial" w:hAnsi="Arial" w:cs="Arial"/>
          <w:b/>
          <w:sz w:val="24"/>
          <w:szCs w:val="24"/>
        </w:rPr>
        <w:t>mpléate</w:t>
      </w:r>
      <w:r w:rsidRPr="00FC378F">
        <w:rPr>
          <w:rFonts w:ascii="Arial" w:hAnsi="Arial" w:cs="Arial"/>
          <w:b/>
          <w:sz w:val="24"/>
          <w:szCs w:val="24"/>
        </w:rPr>
        <w:t xml:space="preserve"> Inclusivo</w:t>
      </w:r>
      <w:r w:rsidRPr="00FC378F">
        <w:rPr>
          <w:rFonts w:ascii="Arial" w:hAnsi="Arial" w:cs="Arial"/>
          <w:sz w:val="24"/>
          <w:szCs w:val="24"/>
        </w:rPr>
        <w:t>: dirigido a personas con discapacidad con edad entre los</w:t>
      </w:r>
    </w:p>
    <w:p w14:paraId="53489FF6" w14:textId="77777777" w:rsidR="00FC378F" w:rsidRPr="00FC378F" w:rsidRDefault="00FC378F" w:rsidP="00FC378F">
      <w:pPr>
        <w:spacing w:after="0"/>
        <w:ind w:left="720"/>
        <w:jc w:val="both"/>
        <w:rPr>
          <w:rFonts w:ascii="Arial" w:hAnsi="Arial" w:cs="Arial"/>
          <w:sz w:val="24"/>
          <w:szCs w:val="24"/>
        </w:rPr>
      </w:pPr>
      <w:r w:rsidRPr="00FC378F">
        <w:rPr>
          <w:rFonts w:ascii="Arial" w:hAnsi="Arial" w:cs="Arial"/>
          <w:sz w:val="24"/>
          <w:szCs w:val="24"/>
        </w:rPr>
        <w:t xml:space="preserve">          17 y 35 años.</w:t>
      </w:r>
    </w:p>
    <w:p w14:paraId="242D9063" w14:textId="77777777" w:rsidR="005E649D" w:rsidRDefault="005E649D" w:rsidP="00266B4F">
      <w:pPr>
        <w:shd w:val="clear" w:color="auto" w:fill="FFFFFF"/>
        <w:spacing w:after="0" w:line="240" w:lineRule="auto"/>
        <w:jc w:val="both"/>
        <w:rPr>
          <w:rFonts w:ascii="Arial" w:hAnsi="Arial" w:cs="Arial"/>
          <w:sz w:val="24"/>
          <w:szCs w:val="24"/>
        </w:rPr>
      </w:pPr>
    </w:p>
    <w:p w14:paraId="0308EEA6" w14:textId="77777777" w:rsidR="00266B4F" w:rsidRPr="004D6857" w:rsidRDefault="00266B4F" w:rsidP="00266B4F">
      <w:pPr>
        <w:shd w:val="clear" w:color="auto" w:fill="FFFFFF"/>
        <w:spacing w:after="0" w:line="240" w:lineRule="auto"/>
        <w:jc w:val="both"/>
        <w:rPr>
          <w:rFonts w:ascii="Arial" w:hAnsi="Arial" w:cs="Arial"/>
          <w:sz w:val="24"/>
          <w:szCs w:val="24"/>
        </w:rPr>
      </w:pPr>
    </w:p>
    <w:p w14:paraId="08B81121" w14:textId="77777777" w:rsidR="00DA35A2" w:rsidRPr="006974B8" w:rsidRDefault="004E5AEF" w:rsidP="008D027E">
      <w:pPr>
        <w:jc w:val="both"/>
        <w:rPr>
          <w:rFonts w:ascii="Arial" w:hAnsi="Arial" w:cs="Arial"/>
          <w:sz w:val="24"/>
          <w:szCs w:val="24"/>
        </w:rPr>
      </w:pPr>
      <w:r w:rsidRPr="00383F37">
        <w:rPr>
          <w:rFonts w:ascii="Arial" w:hAnsi="Arial" w:cs="Arial"/>
          <w:b/>
          <w:sz w:val="24"/>
          <w:szCs w:val="24"/>
        </w:rPr>
        <w:t>PYME</w:t>
      </w:r>
      <w:r w:rsidR="006974B8">
        <w:rPr>
          <w:rFonts w:ascii="Arial" w:hAnsi="Arial" w:cs="Arial"/>
          <w:b/>
          <w:sz w:val="24"/>
          <w:szCs w:val="24"/>
        </w:rPr>
        <w:t xml:space="preserve"> </w:t>
      </w:r>
      <w:r w:rsidR="006974B8" w:rsidRPr="006974B8">
        <w:rPr>
          <w:rFonts w:ascii="Arial" w:hAnsi="Arial" w:cs="Arial"/>
          <w:sz w:val="24"/>
          <w:szCs w:val="24"/>
        </w:rPr>
        <w:t>(Micro, pequeña o mediana empresa)</w:t>
      </w:r>
    </w:p>
    <w:p w14:paraId="1875C2A9" w14:textId="77777777" w:rsidR="004E5AEF" w:rsidRPr="004E5AEF" w:rsidRDefault="006974B8" w:rsidP="008D027E">
      <w:pPr>
        <w:jc w:val="both"/>
        <w:rPr>
          <w:rFonts w:ascii="Arial" w:hAnsi="Arial" w:cs="Arial"/>
          <w:sz w:val="24"/>
          <w:szCs w:val="24"/>
        </w:rPr>
      </w:pPr>
      <w:r>
        <w:rPr>
          <w:rFonts w:ascii="Arial" w:hAnsi="Arial" w:cs="Arial"/>
          <w:sz w:val="24"/>
          <w:szCs w:val="24"/>
        </w:rPr>
        <w:t>Es aquella</w:t>
      </w:r>
      <w:r w:rsidR="004E5AEF" w:rsidRPr="004E5AEF">
        <w:rPr>
          <w:rFonts w:ascii="Arial" w:hAnsi="Arial" w:cs="Arial"/>
          <w:sz w:val="24"/>
          <w:szCs w:val="24"/>
        </w:rPr>
        <w:t xml:space="preserve"> empresa u organización privada, con una planilla de 1 a </w:t>
      </w:r>
      <w:r w:rsidR="003300FB">
        <w:rPr>
          <w:rFonts w:ascii="Arial" w:hAnsi="Arial" w:cs="Arial"/>
          <w:sz w:val="24"/>
          <w:szCs w:val="24"/>
        </w:rPr>
        <w:t>100</w:t>
      </w:r>
      <w:r w:rsidRPr="00E40538">
        <w:rPr>
          <w:rFonts w:ascii="Arial" w:hAnsi="Arial" w:cs="Arial"/>
          <w:sz w:val="24"/>
          <w:szCs w:val="24"/>
        </w:rPr>
        <w:t xml:space="preserve"> </w:t>
      </w:r>
      <w:r w:rsidR="004E5AEF" w:rsidRPr="00E40538">
        <w:rPr>
          <w:rFonts w:ascii="Arial" w:hAnsi="Arial" w:cs="Arial"/>
          <w:sz w:val="24"/>
          <w:szCs w:val="24"/>
        </w:rPr>
        <w:t>trabajadores</w:t>
      </w:r>
      <w:r w:rsidR="004E5AEF" w:rsidRPr="004E5AEF">
        <w:rPr>
          <w:rFonts w:ascii="Arial" w:hAnsi="Arial" w:cs="Arial"/>
          <w:sz w:val="24"/>
          <w:szCs w:val="24"/>
        </w:rPr>
        <w:t>,</w:t>
      </w:r>
      <w:r w:rsidR="00DA35A2">
        <w:rPr>
          <w:rFonts w:ascii="Arial" w:hAnsi="Arial" w:cs="Arial"/>
          <w:sz w:val="24"/>
          <w:szCs w:val="24"/>
        </w:rPr>
        <w:t xml:space="preserve"> </w:t>
      </w:r>
      <w:proofErr w:type="gramStart"/>
      <w:r w:rsidR="004E5AEF" w:rsidRPr="004E5AEF">
        <w:rPr>
          <w:rFonts w:ascii="Arial" w:hAnsi="Arial" w:cs="Arial"/>
          <w:sz w:val="24"/>
          <w:szCs w:val="24"/>
        </w:rPr>
        <w:t>incluye  la</w:t>
      </w:r>
      <w:proofErr w:type="gramEnd"/>
      <w:r w:rsidR="004E5AEF" w:rsidRPr="004E5AEF">
        <w:rPr>
          <w:rFonts w:ascii="Arial" w:hAnsi="Arial" w:cs="Arial"/>
          <w:sz w:val="24"/>
          <w:szCs w:val="24"/>
        </w:rPr>
        <w:t xml:space="preserve">  micro,  pequeña  y  mediana  empresa.  </w:t>
      </w:r>
      <w:proofErr w:type="gramStart"/>
      <w:r w:rsidR="004E5AEF" w:rsidRPr="004E5AEF">
        <w:rPr>
          <w:rFonts w:ascii="Arial" w:hAnsi="Arial" w:cs="Arial"/>
          <w:sz w:val="24"/>
          <w:szCs w:val="24"/>
        </w:rPr>
        <w:t>Puede  pertenecer</w:t>
      </w:r>
      <w:proofErr w:type="gramEnd"/>
      <w:r w:rsidR="004E5AEF" w:rsidRPr="004E5AEF">
        <w:rPr>
          <w:rFonts w:ascii="Arial" w:hAnsi="Arial" w:cs="Arial"/>
          <w:sz w:val="24"/>
          <w:szCs w:val="24"/>
        </w:rPr>
        <w:t xml:space="preserve">  a  cualquiera  de  los  tres  sectores</w:t>
      </w:r>
      <w:r w:rsidR="00DA35A2">
        <w:rPr>
          <w:rFonts w:ascii="Arial" w:hAnsi="Arial" w:cs="Arial"/>
          <w:sz w:val="24"/>
          <w:szCs w:val="24"/>
        </w:rPr>
        <w:t xml:space="preserve"> </w:t>
      </w:r>
      <w:r w:rsidR="004E5AEF" w:rsidRPr="004E5AEF">
        <w:rPr>
          <w:rFonts w:ascii="Arial" w:hAnsi="Arial" w:cs="Arial"/>
          <w:sz w:val="24"/>
          <w:szCs w:val="24"/>
        </w:rPr>
        <w:t>económicos (Agropecuario, Industria y Comercio y Servicios). Se inclu</w:t>
      </w:r>
      <w:r w:rsidR="00DA35A2">
        <w:rPr>
          <w:rFonts w:ascii="Arial" w:hAnsi="Arial" w:cs="Arial"/>
          <w:sz w:val="24"/>
          <w:szCs w:val="24"/>
        </w:rPr>
        <w:t>yen: Sociedades Anónimas, de Re</w:t>
      </w:r>
      <w:r w:rsidR="004E5AEF" w:rsidRPr="004E5AEF">
        <w:rPr>
          <w:rFonts w:ascii="Arial" w:hAnsi="Arial" w:cs="Arial"/>
          <w:sz w:val="24"/>
          <w:szCs w:val="24"/>
        </w:rPr>
        <w:t>sponsabilidad Limitada, Comandita Simple, Nombre Colectivo, Cooperativa, Asociación de Productores, ASADAS o asociaciones de Desarrollo y Asociaciones de Mujeres. Se exclu</w:t>
      </w:r>
      <w:r w:rsidR="00DA35A2">
        <w:rPr>
          <w:rFonts w:ascii="Arial" w:hAnsi="Arial" w:cs="Arial"/>
          <w:sz w:val="24"/>
          <w:szCs w:val="24"/>
        </w:rPr>
        <w:t>yen las Cámaras, Sector Públi</w:t>
      </w:r>
      <w:r w:rsidR="004E5AEF" w:rsidRPr="004E5AEF">
        <w:rPr>
          <w:rFonts w:ascii="Arial" w:hAnsi="Arial" w:cs="Arial"/>
          <w:sz w:val="24"/>
          <w:szCs w:val="24"/>
        </w:rPr>
        <w:t xml:space="preserve">co, Sindicatos y Asociaciones Solidaristas. </w:t>
      </w:r>
      <w:r w:rsidR="004E5AEF" w:rsidRPr="004E5AEF">
        <w:rPr>
          <w:rFonts w:ascii="Arial" w:hAnsi="Arial" w:cs="Arial"/>
          <w:sz w:val="24"/>
          <w:szCs w:val="24"/>
        </w:rPr>
        <w:cr/>
      </w:r>
    </w:p>
    <w:p w14:paraId="78B9832E" w14:textId="77777777" w:rsidR="00DA35A2" w:rsidRDefault="004E5AEF" w:rsidP="008D027E">
      <w:pPr>
        <w:jc w:val="both"/>
        <w:rPr>
          <w:rFonts w:ascii="Arial" w:hAnsi="Arial" w:cs="Arial"/>
          <w:b/>
          <w:sz w:val="24"/>
          <w:szCs w:val="24"/>
        </w:rPr>
      </w:pPr>
      <w:r w:rsidRPr="00383F37">
        <w:rPr>
          <w:rFonts w:ascii="Arial" w:hAnsi="Arial" w:cs="Arial"/>
          <w:b/>
          <w:sz w:val="24"/>
          <w:szCs w:val="24"/>
        </w:rPr>
        <w:t>REGIÓN DE PLANIFICACIÓN</w:t>
      </w:r>
    </w:p>
    <w:p w14:paraId="7FEA7CB2"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Consiste en cada una de las 6 diferentes regiones en que el Ministerio de P</w:t>
      </w:r>
      <w:r w:rsidR="00DA35A2">
        <w:rPr>
          <w:rFonts w:ascii="Arial" w:hAnsi="Arial" w:cs="Arial"/>
          <w:sz w:val="24"/>
          <w:szCs w:val="24"/>
        </w:rPr>
        <w:t xml:space="preserve">lanificación Nacional </w:t>
      </w:r>
      <w:r w:rsidR="006974B8">
        <w:rPr>
          <w:rFonts w:ascii="Arial" w:hAnsi="Arial" w:cs="Arial"/>
          <w:sz w:val="24"/>
          <w:szCs w:val="24"/>
        </w:rPr>
        <w:t xml:space="preserve">de Costa Rica </w:t>
      </w:r>
      <w:r w:rsidR="00DA35A2">
        <w:rPr>
          <w:rFonts w:ascii="Arial" w:hAnsi="Arial" w:cs="Arial"/>
          <w:sz w:val="24"/>
          <w:szCs w:val="24"/>
        </w:rPr>
        <w:t>ha divi</w:t>
      </w:r>
      <w:r w:rsidRPr="004E5AEF">
        <w:rPr>
          <w:rFonts w:ascii="Arial" w:hAnsi="Arial" w:cs="Arial"/>
          <w:sz w:val="24"/>
          <w:szCs w:val="24"/>
        </w:rPr>
        <w:t xml:space="preserve">dido el país, según criterios de tipo económico demográfico, de </w:t>
      </w:r>
      <w:r w:rsidRPr="004E5AEF">
        <w:rPr>
          <w:rFonts w:ascii="Arial" w:hAnsi="Arial" w:cs="Arial"/>
          <w:sz w:val="24"/>
          <w:szCs w:val="24"/>
        </w:rPr>
        <w:lastRenderedPageBreak/>
        <w:t>organización, infraestructura, servicios</w:t>
      </w:r>
      <w:r w:rsidR="00DA35A2">
        <w:rPr>
          <w:rFonts w:ascii="Arial" w:hAnsi="Arial" w:cs="Arial"/>
          <w:sz w:val="24"/>
          <w:szCs w:val="24"/>
        </w:rPr>
        <w:t xml:space="preserve"> </w:t>
      </w:r>
      <w:r w:rsidRPr="004E5AEF">
        <w:rPr>
          <w:rFonts w:ascii="Arial" w:hAnsi="Arial" w:cs="Arial"/>
          <w:sz w:val="24"/>
          <w:szCs w:val="24"/>
        </w:rPr>
        <w:t>públicos, entre otros puntos.</w:t>
      </w:r>
      <w:r w:rsidR="008B62BF">
        <w:rPr>
          <w:rFonts w:ascii="Arial" w:hAnsi="Arial" w:cs="Arial"/>
          <w:sz w:val="24"/>
          <w:szCs w:val="24"/>
        </w:rPr>
        <w:t xml:space="preserve"> </w:t>
      </w:r>
      <w:r w:rsidR="008B62BF" w:rsidRPr="0085478C">
        <w:rPr>
          <w:rFonts w:ascii="Arial" w:hAnsi="Arial" w:cs="Arial"/>
          <w:sz w:val="24"/>
          <w:szCs w:val="24"/>
        </w:rPr>
        <w:t>Ellas son: Brunca, Central, Chorotega, Huetar Caribe, Huetar Norte y Pacífico Central.</w:t>
      </w:r>
    </w:p>
    <w:p w14:paraId="61BEC05C" w14:textId="77777777" w:rsidR="00EE5EF7" w:rsidRDefault="004E5AEF" w:rsidP="008D027E">
      <w:pPr>
        <w:jc w:val="both"/>
        <w:rPr>
          <w:rFonts w:ascii="Arial" w:hAnsi="Arial" w:cs="Arial"/>
          <w:b/>
          <w:sz w:val="24"/>
          <w:szCs w:val="24"/>
        </w:rPr>
      </w:pPr>
      <w:r w:rsidRPr="00383F37">
        <w:rPr>
          <w:rFonts w:ascii="Arial" w:hAnsi="Arial" w:cs="Arial"/>
          <w:b/>
          <w:sz w:val="24"/>
          <w:szCs w:val="24"/>
        </w:rPr>
        <w:t>SECTOR ECONÓMICO</w:t>
      </w:r>
    </w:p>
    <w:p w14:paraId="6DE66176"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Clasificación de la economía de acuerdo a las principales actividades económicas</w:t>
      </w:r>
      <w:r w:rsidR="006974B8">
        <w:rPr>
          <w:rFonts w:ascii="Arial" w:hAnsi="Arial" w:cs="Arial"/>
          <w:sz w:val="24"/>
          <w:szCs w:val="24"/>
        </w:rPr>
        <w:t>,</w:t>
      </w:r>
      <w:r w:rsidRPr="004E5AEF">
        <w:rPr>
          <w:rFonts w:ascii="Arial" w:hAnsi="Arial" w:cs="Arial"/>
          <w:sz w:val="24"/>
          <w:szCs w:val="24"/>
        </w:rPr>
        <w:t xml:space="preserve"> determinadas por el</w:t>
      </w:r>
      <w:r w:rsidR="00EE5EF7">
        <w:rPr>
          <w:rFonts w:ascii="Arial" w:hAnsi="Arial" w:cs="Arial"/>
          <w:sz w:val="24"/>
          <w:szCs w:val="24"/>
        </w:rPr>
        <w:t xml:space="preserve"> </w:t>
      </w:r>
      <w:r w:rsidRPr="004E5AEF">
        <w:rPr>
          <w:rFonts w:ascii="Arial" w:hAnsi="Arial" w:cs="Arial"/>
          <w:sz w:val="24"/>
          <w:szCs w:val="24"/>
        </w:rPr>
        <w:t>tipo de productos o servicios que se realizan dentro de</w:t>
      </w:r>
      <w:r w:rsidR="006974B8">
        <w:rPr>
          <w:rFonts w:ascii="Arial" w:hAnsi="Arial" w:cs="Arial"/>
          <w:sz w:val="24"/>
          <w:szCs w:val="24"/>
        </w:rPr>
        <w:t>l</w:t>
      </w:r>
      <w:r w:rsidRPr="004E5AEF">
        <w:rPr>
          <w:rFonts w:ascii="Arial" w:hAnsi="Arial" w:cs="Arial"/>
          <w:sz w:val="24"/>
          <w:szCs w:val="24"/>
        </w:rPr>
        <w:t xml:space="preserve"> mercado nacional, tipificado en tres sectores:</w:t>
      </w:r>
      <w:r w:rsidR="00EE5EF7">
        <w:rPr>
          <w:rFonts w:ascii="Arial" w:hAnsi="Arial" w:cs="Arial"/>
          <w:sz w:val="24"/>
          <w:szCs w:val="24"/>
        </w:rPr>
        <w:t xml:space="preserve"> </w:t>
      </w:r>
      <w:r w:rsidR="006974B8">
        <w:rPr>
          <w:rFonts w:ascii="Arial" w:hAnsi="Arial" w:cs="Arial"/>
          <w:sz w:val="24"/>
          <w:szCs w:val="24"/>
        </w:rPr>
        <w:t>Agropecuario, Industrial y Comercio y S</w:t>
      </w:r>
      <w:r w:rsidRPr="004E5AEF">
        <w:rPr>
          <w:rFonts w:ascii="Arial" w:hAnsi="Arial" w:cs="Arial"/>
          <w:sz w:val="24"/>
          <w:szCs w:val="24"/>
        </w:rPr>
        <w:t>ervicios. Así mismo</w:t>
      </w:r>
      <w:r w:rsidR="006974B8">
        <w:rPr>
          <w:rFonts w:ascii="Arial" w:hAnsi="Arial" w:cs="Arial"/>
          <w:sz w:val="24"/>
          <w:szCs w:val="24"/>
        </w:rPr>
        <w:t xml:space="preserve">, cada sector </w:t>
      </w:r>
      <w:r w:rsidRPr="004E5AEF">
        <w:rPr>
          <w:rFonts w:ascii="Arial" w:hAnsi="Arial" w:cs="Arial"/>
          <w:sz w:val="24"/>
          <w:szCs w:val="24"/>
        </w:rPr>
        <w:t>se integra de dos o más sectores productivos</w:t>
      </w:r>
      <w:r w:rsidR="00CF5F8C">
        <w:rPr>
          <w:rFonts w:ascii="Arial" w:hAnsi="Arial" w:cs="Arial"/>
          <w:sz w:val="24"/>
          <w:szCs w:val="24"/>
        </w:rPr>
        <w:t>, que a su vez están integrados por subsectores productivos</w:t>
      </w:r>
      <w:r w:rsidRPr="004E5AEF">
        <w:rPr>
          <w:rFonts w:ascii="Arial" w:hAnsi="Arial" w:cs="Arial"/>
          <w:sz w:val="24"/>
          <w:szCs w:val="24"/>
        </w:rPr>
        <w:t>.</w:t>
      </w:r>
      <w:r w:rsidR="00EE5EF7">
        <w:rPr>
          <w:rFonts w:ascii="Arial" w:hAnsi="Arial" w:cs="Arial"/>
          <w:sz w:val="24"/>
          <w:szCs w:val="24"/>
        </w:rPr>
        <w:t xml:space="preserve"> </w:t>
      </w:r>
      <w:r w:rsidR="00EE5EF7">
        <w:rPr>
          <w:rFonts w:ascii="Arial" w:hAnsi="Arial" w:cs="Arial"/>
          <w:sz w:val="24"/>
          <w:szCs w:val="24"/>
        </w:rPr>
        <w:cr/>
      </w:r>
    </w:p>
    <w:p w14:paraId="3A35D61E" w14:textId="77777777" w:rsidR="00EE5EF7" w:rsidRDefault="004E5AEF" w:rsidP="008D027E">
      <w:pPr>
        <w:jc w:val="both"/>
        <w:rPr>
          <w:rFonts w:ascii="Arial" w:hAnsi="Arial" w:cs="Arial"/>
          <w:b/>
          <w:sz w:val="24"/>
          <w:szCs w:val="24"/>
        </w:rPr>
      </w:pPr>
      <w:r w:rsidRPr="00383F37">
        <w:rPr>
          <w:rFonts w:ascii="Arial" w:hAnsi="Arial" w:cs="Arial"/>
          <w:b/>
          <w:sz w:val="24"/>
          <w:szCs w:val="24"/>
        </w:rPr>
        <w:t>SECTOR INSTITUCIONAL</w:t>
      </w:r>
    </w:p>
    <w:p w14:paraId="3E640641"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Véase tipo de empresa o unidad productiva.</w:t>
      </w:r>
      <w:r w:rsidR="00EE5EF7">
        <w:rPr>
          <w:rFonts w:ascii="Arial" w:hAnsi="Arial" w:cs="Arial"/>
          <w:sz w:val="24"/>
          <w:szCs w:val="24"/>
        </w:rPr>
        <w:t xml:space="preserve"> </w:t>
      </w:r>
      <w:r w:rsidR="00EE5EF7">
        <w:rPr>
          <w:rFonts w:ascii="Arial" w:hAnsi="Arial" w:cs="Arial"/>
          <w:sz w:val="24"/>
          <w:szCs w:val="24"/>
        </w:rPr>
        <w:cr/>
      </w:r>
    </w:p>
    <w:p w14:paraId="1E50BEC9" w14:textId="77777777" w:rsidR="009D15AC" w:rsidRDefault="004E5AEF" w:rsidP="008D027E">
      <w:pPr>
        <w:jc w:val="both"/>
        <w:rPr>
          <w:rFonts w:ascii="Arial" w:hAnsi="Arial" w:cs="Arial"/>
          <w:b/>
          <w:sz w:val="24"/>
          <w:szCs w:val="24"/>
        </w:rPr>
      </w:pPr>
      <w:r w:rsidRPr="00383F37">
        <w:rPr>
          <w:rFonts w:ascii="Arial" w:hAnsi="Arial" w:cs="Arial"/>
          <w:b/>
          <w:sz w:val="24"/>
          <w:szCs w:val="24"/>
        </w:rPr>
        <w:t>SECTOR PRODUCTIVO</w:t>
      </w:r>
    </w:p>
    <w:p w14:paraId="1AB3F053"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Agrupación de subsectores productivos afines entre sí, identificados por el servicio que brindan, por los</w:t>
      </w:r>
      <w:r w:rsidR="009D15AC">
        <w:rPr>
          <w:rFonts w:ascii="Arial" w:hAnsi="Arial" w:cs="Arial"/>
          <w:sz w:val="24"/>
          <w:szCs w:val="24"/>
        </w:rPr>
        <w:t xml:space="preserve"> </w:t>
      </w:r>
      <w:r w:rsidRPr="004E5AEF">
        <w:rPr>
          <w:rFonts w:ascii="Arial" w:hAnsi="Arial" w:cs="Arial"/>
          <w:sz w:val="24"/>
          <w:szCs w:val="24"/>
        </w:rPr>
        <w:t xml:space="preserve">productos que se obtienen o por el tipo de proceso de transformación que utilizan. </w:t>
      </w:r>
      <w:r w:rsidRPr="004E5AEF">
        <w:rPr>
          <w:rFonts w:ascii="Arial" w:hAnsi="Arial" w:cs="Arial"/>
          <w:sz w:val="24"/>
          <w:szCs w:val="24"/>
        </w:rPr>
        <w:cr/>
      </w:r>
    </w:p>
    <w:p w14:paraId="041768B0" w14:textId="77777777" w:rsidR="009D15AC" w:rsidRDefault="004E5AEF" w:rsidP="008D027E">
      <w:pPr>
        <w:jc w:val="both"/>
        <w:rPr>
          <w:rFonts w:ascii="Arial" w:hAnsi="Arial" w:cs="Arial"/>
          <w:b/>
          <w:sz w:val="24"/>
          <w:szCs w:val="24"/>
        </w:rPr>
      </w:pPr>
      <w:r w:rsidRPr="00383F37">
        <w:rPr>
          <w:rFonts w:ascii="Arial" w:hAnsi="Arial" w:cs="Arial"/>
          <w:b/>
          <w:sz w:val="24"/>
          <w:szCs w:val="24"/>
        </w:rPr>
        <w:t>SERVICIO DE ACREDITACIÓ</w:t>
      </w:r>
      <w:r w:rsidR="009D15AC">
        <w:rPr>
          <w:rFonts w:ascii="Arial" w:hAnsi="Arial" w:cs="Arial"/>
          <w:b/>
          <w:sz w:val="24"/>
          <w:szCs w:val="24"/>
        </w:rPr>
        <w:t xml:space="preserve">N DE PROGRAMAS DE CAPACITACION </w:t>
      </w:r>
      <w:r w:rsidRPr="00383F37">
        <w:rPr>
          <w:rFonts w:ascii="Arial" w:hAnsi="Arial" w:cs="Arial"/>
          <w:b/>
          <w:sz w:val="24"/>
          <w:szCs w:val="24"/>
        </w:rPr>
        <w:t xml:space="preserve">Y FORMACIÓN PROFESIONAL </w:t>
      </w:r>
    </w:p>
    <w:p w14:paraId="1117D4D3" w14:textId="77777777" w:rsidR="007722DF" w:rsidRDefault="004E5AEF" w:rsidP="008D027E">
      <w:pPr>
        <w:jc w:val="both"/>
        <w:rPr>
          <w:rFonts w:ascii="Arial" w:hAnsi="Arial" w:cs="Arial"/>
          <w:sz w:val="24"/>
          <w:szCs w:val="24"/>
        </w:rPr>
      </w:pPr>
      <w:r w:rsidRPr="004E5AEF">
        <w:rPr>
          <w:rFonts w:ascii="Arial" w:hAnsi="Arial" w:cs="Arial"/>
          <w:sz w:val="24"/>
          <w:szCs w:val="24"/>
        </w:rPr>
        <w:t xml:space="preserve">Servicio técnico-metodológico para el reconocimiento oficial del nivel de satisfacción de los estándares de calidad establecidos por el INA, dirigido a las personas físicas o jurídicas que suministran servicios de capacitación técnica. La comparación de dichos programas con el estándar INA, se realiza bajo la figura de módulos o programas de capacitación. Estos servicios tienen una vigencia de 1 a 3 años, </w:t>
      </w:r>
      <w:proofErr w:type="gramStart"/>
      <w:r w:rsidRPr="004E5AEF">
        <w:rPr>
          <w:rFonts w:ascii="Arial" w:hAnsi="Arial" w:cs="Arial"/>
          <w:sz w:val="24"/>
          <w:szCs w:val="24"/>
        </w:rPr>
        <w:t>una vez conc</w:t>
      </w:r>
      <w:r w:rsidR="00293389">
        <w:rPr>
          <w:rFonts w:ascii="Arial" w:hAnsi="Arial" w:cs="Arial"/>
          <w:sz w:val="24"/>
          <w:szCs w:val="24"/>
        </w:rPr>
        <w:t>luido dicho periodo pueden</w:t>
      </w:r>
      <w:proofErr w:type="gramEnd"/>
      <w:r w:rsidR="00293389">
        <w:rPr>
          <w:rFonts w:ascii="Arial" w:hAnsi="Arial" w:cs="Arial"/>
          <w:sz w:val="24"/>
          <w:szCs w:val="24"/>
        </w:rPr>
        <w:t xml:space="preserve"> ser </w:t>
      </w:r>
      <w:r w:rsidR="001405E4" w:rsidRPr="001405E4">
        <w:rPr>
          <w:rFonts w:ascii="Arial" w:hAnsi="Arial" w:cs="Arial"/>
          <w:sz w:val="24"/>
          <w:szCs w:val="24"/>
        </w:rPr>
        <w:t>renovado</w:t>
      </w:r>
      <w:r w:rsidR="001405E4">
        <w:rPr>
          <w:rFonts w:ascii="Arial" w:hAnsi="Arial" w:cs="Arial"/>
          <w:sz w:val="24"/>
          <w:szCs w:val="24"/>
        </w:rPr>
        <w:t>s</w:t>
      </w:r>
      <w:r w:rsidRPr="004E5AEF">
        <w:rPr>
          <w:rFonts w:ascii="Arial" w:hAnsi="Arial" w:cs="Arial"/>
          <w:sz w:val="24"/>
          <w:szCs w:val="24"/>
        </w:rPr>
        <w:t>; siendo ésta la posibilidad de am</w:t>
      </w:r>
      <w:r w:rsidR="009D15AC">
        <w:rPr>
          <w:rFonts w:ascii="Arial" w:hAnsi="Arial" w:cs="Arial"/>
          <w:sz w:val="24"/>
          <w:szCs w:val="24"/>
        </w:rPr>
        <w:t xml:space="preserve">pliar el contrato </w:t>
      </w:r>
      <w:r w:rsidRPr="004E5AEF">
        <w:rPr>
          <w:rFonts w:ascii="Arial" w:hAnsi="Arial" w:cs="Arial"/>
          <w:sz w:val="24"/>
          <w:szCs w:val="24"/>
        </w:rPr>
        <w:t>planteando la solicitud por escrito a la Unidad de Acreditación.</w:t>
      </w:r>
    </w:p>
    <w:p w14:paraId="5A4C4E8F" w14:textId="77777777" w:rsidR="00CF5F8C" w:rsidRDefault="00CF5F8C" w:rsidP="008D027E">
      <w:pPr>
        <w:jc w:val="both"/>
        <w:rPr>
          <w:rFonts w:ascii="Arial" w:hAnsi="Arial" w:cs="Arial"/>
          <w:b/>
          <w:sz w:val="24"/>
          <w:szCs w:val="24"/>
        </w:rPr>
      </w:pPr>
    </w:p>
    <w:p w14:paraId="3C6EAEB9" w14:textId="77777777" w:rsidR="009D15AC" w:rsidRDefault="004E5AEF" w:rsidP="008D027E">
      <w:pPr>
        <w:jc w:val="both"/>
        <w:rPr>
          <w:rFonts w:ascii="Arial" w:hAnsi="Arial" w:cs="Arial"/>
          <w:b/>
          <w:sz w:val="24"/>
          <w:szCs w:val="24"/>
        </w:rPr>
      </w:pPr>
      <w:r w:rsidRPr="00383F37">
        <w:rPr>
          <w:rFonts w:ascii="Arial" w:hAnsi="Arial" w:cs="Arial"/>
          <w:b/>
          <w:sz w:val="24"/>
          <w:szCs w:val="24"/>
        </w:rPr>
        <w:t>SERVICIO DE ASISTENCIA TÉCNICA</w:t>
      </w:r>
    </w:p>
    <w:p w14:paraId="7D31C2D3" w14:textId="77777777" w:rsidR="004E5AEF" w:rsidRDefault="004E5AEF" w:rsidP="008D027E">
      <w:pPr>
        <w:jc w:val="both"/>
        <w:rPr>
          <w:rFonts w:ascii="Arial" w:hAnsi="Arial" w:cs="Arial"/>
          <w:sz w:val="24"/>
          <w:szCs w:val="24"/>
        </w:rPr>
      </w:pPr>
      <w:r w:rsidRPr="004E5AEF">
        <w:rPr>
          <w:rFonts w:ascii="Arial" w:hAnsi="Arial" w:cs="Arial"/>
          <w:sz w:val="24"/>
          <w:szCs w:val="24"/>
        </w:rPr>
        <w:t>Proceso de capacitación orientado a satisfacer necesidades y requerimie</w:t>
      </w:r>
      <w:r w:rsidR="009D15AC">
        <w:rPr>
          <w:rFonts w:ascii="Arial" w:hAnsi="Arial" w:cs="Arial"/>
          <w:sz w:val="24"/>
          <w:szCs w:val="24"/>
        </w:rPr>
        <w:t xml:space="preserve">ntos existentes en empresas u </w:t>
      </w:r>
      <w:r w:rsidRPr="004E5AEF">
        <w:rPr>
          <w:rFonts w:ascii="Arial" w:hAnsi="Arial" w:cs="Arial"/>
          <w:sz w:val="24"/>
          <w:szCs w:val="24"/>
        </w:rPr>
        <w:t xml:space="preserve">organizaciones que demandan la resolución de problemas técnicos, de planificación, administración y producción de bienes y servicios. Se identifican </w:t>
      </w:r>
      <w:r w:rsidR="00647E5C">
        <w:rPr>
          <w:rFonts w:ascii="Arial" w:hAnsi="Arial" w:cs="Arial"/>
          <w:sz w:val="24"/>
          <w:szCs w:val="24"/>
        </w:rPr>
        <w:t>dos</w:t>
      </w:r>
      <w:r w:rsidRPr="004E5AEF">
        <w:rPr>
          <w:rFonts w:ascii="Arial" w:hAnsi="Arial" w:cs="Arial"/>
          <w:sz w:val="24"/>
          <w:szCs w:val="24"/>
        </w:rPr>
        <w:t xml:space="preserve"> tipos de asistencia técnic</w:t>
      </w:r>
      <w:r w:rsidR="009D15AC">
        <w:rPr>
          <w:rFonts w:ascii="Arial" w:hAnsi="Arial" w:cs="Arial"/>
          <w:sz w:val="24"/>
          <w:szCs w:val="24"/>
        </w:rPr>
        <w:t>a: asesorías</w:t>
      </w:r>
      <w:r w:rsidR="00647E5C">
        <w:rPr>
          <w:rFonts w:ascii="Arial" w:hAnsi="Arial" w:cs="Arial"/>
          <w:sz w:val="24"/>
          <w:szCs w:val="24"/>
        </w:rPr>
        <w:t xml:space="preserve"> y</w:t>
      </w:r>
      <w:r w:rsidR="009D15AC">
        <w:rPr>
          <w:rFonts w:ascii="Arial" w:hAnsi="Arial" w:cs="Arial"/>
          <w:sz w:val="24"/>
          <w:szCs w:val="24"/>
        </w:rPr>
        <w:t xml:space="preserve"> servicios tec</w:t>
      </w:r>
      <w:r w:rsidR="00647E5C">
        <w:rPr>
          <w:rFonts w:ascii="Arial" w:hAnsi="Arial" w:cs="Arial"/>
          <w:sz w:val="24"/>
          <w:szCs w:val="24"/>
        </w:rPr>
        <w:t>nológicos</w:t>
      </w:r>
      <w:r w:rsidR="00B74F84" w:rsidRPr="0085478C">
        <w:rPr>
          <w:rFonts w:ascii="Arial" w:hAnsi="Arial" w:cs="Arial"/>
          <w:sz w:val="24"/>
          <w:szCs w:val="24"/>
        </w:rPr>
        <w:t>. Además, se tiene el servicio</w:t>
      </w:r>
      <w:r w:rsidR="00815A8D" w:rsidRPr="0085478C">
        <w:rPr>
          <w:rFonts w:ascii="Arial" w:hAnsi="Arial" w:cs="Arial"/>
          <w:sz w:val="24"/>
          <w:szCs w:val="24"/>
        </w:rPr>
        <w:t xml:space="preserve"> dife</w:t>
      </w:r>
      <w:r w:rsidR="00B74F84" w:rsidRPr="0085478C">
        <w:rPr>
          <w:rFonts w:ascii="Arial" w:hAnsi="Arial" w:cs="Arial"/>
          <w:sz w:val="24"/>
          <w:szCs w:val="24"/>
        </w:rPr>
        <w:t>renciado</w:t>
      </w:r>
      <w:r w:rsidR="00815A8D" w:rsidRPr="0085478C">
        <w:rPr>
          <w:rFonts w:ascii="Arial" w:hAnsi="Arial" w:cs="Arial"/>
          <w:sz w:val="24"/>
          <w:szCs w:val="24"/>
        </w:rPr>
        <w:t>.</w:t>
      </w:r>
    </w:p>
    <w:p w14:paraId="790C0DC3" w14:textId="77777777" w:rsidR="007722DF" w:rsidRDefault="007722DF" w:rsidP="008D027E">
      <w:pPr>
        <w:jc w:val="both"/>
        <w:rPr>
          <w:rFonts w:ascii="Arial" w:hAnsi="Arial" w:cs="Arial"/>
          <w:b/>
          <w:sz w:val="24"/>
          <w:szCs w:val="24"/>
        </w:rPr>
      </w:pPr>
    </w:p>
    <w:p w14:paraId="5E78EE72" w14:textId="77777777" w:rsidR="009D15AC" w:rsidRDefault="004E5AEF" w:rsidP="008D027E">
      <w:pPr>
        <w:jc w:val="both"/>
        <w:rPr>
          <w:rFonts w:ascii="Arial" w:hAnsi="Arial" w:cs="Arial"/>
          <w:b/>
          <w:sz w:val="24"/>
          <w:szCs w:val="24"/>
        </w:rPr>
      </w:pPr>
      <w:r w:rsidRPr="00383F37">
        <w:rPr>
          <w:rFonts w:ascii="Arial" w:hAnsi="Arial" w:cs="Arial"/>
          <w:b/>
          <w:sz w:val="24"/>
          <w:szCs w:val="24"/>
        </w:rPr>
        <w:t>SERVICIO DE CAPACITACIÓN Y FORMACIÓN PROFESIONAL</w:t>
      </w:r>
    </w:p>
    <w:p w14:paraId="606067F3"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Conjunto de acciones y productos técnicos, tecnológicos, metodológicos y curriculares derivados de la</w:t>
      </w:r>
      <w:r w:rsidR="009D15AC">
        <w:rPr>
          <w:rFonts w:ascii="Arial" w:hAnsi="Arial" w:cs="Arial"/>
          <w:sz w:val="24"/>
          <w:szCs w:val="24"/>
        </w:rPr>
        <w:t xml:space="preserve"> </w:t>
      </w:r>
      <w:r w:rsidRPr="004E5AEF">
        <w:rPr>
          <w:rFonts w:ascii="Arial" w:hAnsi="Arial" w:cs="Arial"/>
          <w:sz w:val="24"/>
          <w:szCs w:val="24"/>
        </w:rPr>
        <w:t xml:space="preserve">identificación de necesidades y requerimientos de los clientes. Por su naturaleza se clasifican en: </w:t>
      </w:r>
      <w:r w:rsidR="00952A9C">
        <w:rPr>
          <w:rFonts w:ascii="Arial" w:hAnsi="Arial" w:cs="Arial"/>
          <w:sz w:val="24"/>
          <w:szCs w:val="24"/>
        </w:rPr>
        <w:t>Programa</w:t>
      </w:r>
      <w:r w:rsidRPr="004E5AEF">
        <w:rPr>
          <w:rFonts w:ascii="Arial" w:hAnsi="Arial" w:cs="Arial"/>
          <w:sz w:val="24"/>
          <w:szCs w:val="24"/>
        </w:rPr>
        <w:t xml:space="preserve"> de C</w:t>
      </w:r>
      <w:r w:rsidR="00952A9C">
        <w:rPr>
          <w:rFonts w:ascii="Arial" w:hAnsi="Arial" w:cs="Arial"/>
          <w:sz w:val="24"/>
          <w:szCs w:val="24"/>
        </w:rPr>
        <w:t>apacitación y Formación, Módulo</w:t>
      </w:r>
      <w:r w:rsidRPr="004E5AEF">
        <w:rPr>
          <w:rFonts w:ascii="Arial" w:hAnsi="Arial" w:cs="Arial"/>
          <w:sz w:val="24"/>
          <w:szCs w:val="24"/>
        </w:rPr>
        <w:t xml:space="preserve"> de Capacitación y Formación, </w:t>
      </w:r>
      <w:r w:rsidRPr="004E5AEF">
        <w:rPr>
          <w:rFonts w:ascii="Arial" w:hAnsi="Arial" w:cs="Arial"/>
          <w:sz w:val="24"/>
          <w:szCs w:val="24"/>
        </w:rPr>
        <w:lastRenderedPageBreak/>
        <w:t xml:space="preserve">Asistencia Técnica, Certificación de Competencias Laborales, Acreditación. </w:t>
      </w:r>
      <w:r w:rsidRPr="004E5AEF">
        <w:rPr>
          <w:rFonts w:ascii="Arial" w:hAnsi="Arial" w:cs="Arial"/>
          <w:sz w:val="24"/>
          <w:szCs w:val="24"/>
        </w:rPr>
        <w:cr/>
      </w:r>
    </w:p>
    <w:p w14:paraId="6D80BBA0" w14:textId="77777777" w:rsidR="009D15AC" w:rsidRDefault="004E5AEF" w:rsidP="008D027E">
      <w:pPr>
        <w:jc w:val="both"/>
        <w:rPr>
          <w:rFonts w:ascii="Arial" w:hAnsi="Arial" w:cs="Arial"/>
          <w:b/>
          <w:sz w:val="24"/>
          <w:szCs w:val="24"/>
        </w:rPr>
      </w:pPr>
      <w:r w:rsidRPr="00383F37">
        <w:rPr>
          <w:rFonts w:ascii="Arial" w:hAnsi="Arial" w:cs="Arial"/>
          <w:b/>
          <w:sz w:val="24"/>
          <w:szCs w:val="24"/>
        </w:rPr>
        <w:t>SERVICIO DE CERTIFICACIÓN DE COMPETENCIAS LABORALES</w:t>
      </w:r>
    </w:p>
    <w:p w14:paraId="7EAAEDF8" w14:textId="77777777" w:rsidR="007722DF" w:rsidRDefault="004E5AEF" w:rsidP="008D027E">
      <w:pPr>
        <w:jc w:val="both"/>
        <w:rPr>
          <w:rFonts w:ascii="Arial" w:hAnsi="Arial" w:cs="Arial"/>
          <w:sz w:val="24"/>
          <w:szCs w:val="24"/>
        </w:rPr>
      </w:pPr>
      <w:r w:rsidRPr="004E5AEF">
        <w:rPr>
          <w:rFonts w:ascii="Arial" w:hAnsi="Arial" w:cs="Arial"/>
          <w:sz w:val="24"/>
          <w:szCs w:val="24"/>
        </w:rPr>
        <w:t>Servicio dirigido a reconocer las habilidades o destrezas laborales que posee una pe</w:t>
      </w:r>
      <w:r w:rsidR="009D15AC">
        <w:rPr>
          <w:rFonts w:ascii="Arial" w:hAnsi="Arial" w:cs="Arial"/>
          <w:sz w:val="24"/>
          <w:szCs w:val="24"/>
        </w:rPr>
        <w:t>rsona indistintame</w:t>
      </w:r>
      <w:r w:rsidRPr="004E5AEF">
        <w:rPr>
          <w:rFonts w:ascii="Arial" w:hAnsi="Arial" w:cs="Arial"/>
          <w:sz w:val="24"/>
          <w:szCs w:val="24"/>
        </w:rPr>
        <w:t xml:space="preserve">nte de la forma en que la haya adquirido, bajo la estructura </w:t>
      </w:r>
      <w:r w:rsidR="00952A9C">
        <w:rPr>
          <w:rFonts w:ascii="Arial" w:hAnsi="Arial" w:cs="Arial"/>
          <w:sz w:val="24"/>
          <w:szCs w:val="24"/>
        </w:rPr>
        <w:t xml:space="preserve">de un módulo o </w:t>
      </w:r>
      <w:proofErr w:type="gramStart"/>
      <w:r w:rsidR="00952A9C">
        <w:rPr>
          <w:rFonts w:ascii="Arial" w:hAnsi="Arial" w:cs="Arial"/>
          <w:sz w:val="24"/>
          <w:szCs w:val="24"/>
        </w:rPr>
        <w:t>un  programa</w:t>
      </w:r>
      <w:proofErr w:type="gramEnd"/>
      <w:r w:rsidR="00952A9C">
        <w:rPr>
          <w:rFonts w:ascii="Arial" w:hAnsi="Arial" w:cs="Arial"/>
          <w:sz w:val="24"/>
          <w:szCs w:val="24"/>
        </w:rPr>
        <w:t xml:space="preserve"> modular</w:t>
      </w:r>
      <w:r w:rsidRPr="004E5AEF">
        <w:rPr>
          <w:rFonts w:ascii="Arial" w:hAnsi="Arial" w:cs="Arial"/>
          <w:sz w:val="24"/>
          <w:szCs w:val="24"/>
        </w:rPr>
        <w:t>, sea que se encuentre laborando en la actividad productiva directamente o porque demande el</w:t>
      </w:r>
      <w:r w:rsidR="009D15AC">
        <w:rPr>
          <w:rFonts w:ascii="Arial" w:hAnsi="Arial" w:cs="Arial"/>
          <w:sz w:val="24"/>
          <w:szCs w:val="24"/>
        </w:rPr>
        <w:t xml:space="preserve"> </w:t>
      </w:r>
      <w:r w:rsidRPr="004E5AEF">
        <w:rPr>
          <w:rFonts w:ascii="Arial" w:hAnsi="Arial" w:cs="Arial"/>
          <w:sz w:val="24"/>
          <w:szCs w:val="24"/>
        </w:rPr>
        <w:t xml:space="preserve">servicio para otros propósitos. Para lograr </w:t>
      </w:r>
      <w:r w:rsidR="00952A9C">
        <w:rPr>
          <w:rFonts w:ascii="Arial" w:hAnsi="Arial" w:cs="Arial"/>
          <w:sz w:val="24"/>
          <w:szCs w:val="24"/>
        </w:rPr>
        <w:t>el certificado de aprobación,</w:t>
      </w:r>
      <w:r w:rsidRPr="004E5AEF">
        <w:rPr>
          <w:rFonts w:ascii="Arial" w:hAnsi="Arial" w:cs="Arial"/>
          <w:sz w:val="24"/>
          <w:szCs w:val="24"/>
        </w:rPr>
        <w:t xml:space="preserve"> </w:t>
      </w:r>
      <w:r w:rsidR="00952A9C">
        <w:rPr>
          <w:rFonts w:ascii="Arial" w:hAnsi="Arial" w:cs="Arial"/>
          <w:sz w:val="24"/>
          <w:szCs w:val="24"/>
        </w:rPr>
        <w:t>la persona</w:t>
      </w:r>
      <w:r w:rsidRPr="004E5AEF">
        <w:rPr>
          <w:rFonts w:ascii="Arial" w:hAnsi="Arial" w:cs="Arial"/>
          <w:sz w:val="24"/>
          <w:szCs w:val="24"/>
        </w:rPr>
        <w:t xml:space="preserve"> participante debe someterse a una entrevista técnica y aprobar las correspondientes pruebas.</w:t>
      </w:r>
    </w:p>
    <w:p w14:paraId="7E78453E" w14:textId="77777777" w:rsidR="00647E5C" w:rsidRDefault="00647E5C" w:rsidP="008D027E">
      <w:pPr>
        <w:jc w:val="both"/>
        <w:rPr>
          <w:rFonts w:ascii="Arial" w:hAnsi="Arial" w:cs="Arial"/>
          <w:sz w:val="24"/>
          <w:szCs w:val="24"/>
        </w:rPr>
      </w:pPr>
    </w:p>
    <w:p w14:paraId="670548FE" w14:textId="77777777" w:rsidR="00815A8D" w:rsidRDefault="00815A8D" w:rsidP="008D027E">
      <w:pPr>
        <w:jc w:val="both"/>
        <w:rPr>
          <w:rFonts w:ascii="Arial" w:hAnsi="Arial" w:cs="Arial"/>
          <w:b/>
          <w:sz w:val="24"/>
          <w:szCs w:val="24"/>
        </w:rPr>
      </w:pPr>
      <w:r w:rsidRPr="00815A8D">
        <w:rPr>
          <w:rFonts w:ascii="Arial" w:hAnsi="Arial" w:cs="Arial"/>
          <w:b/>
          <w:sz w:val="24"/>
          <w:szCs w:val="24"/>
        </w:rPr>
        <w:t>SERVICIO DIFERENCIADO</w:t>
      </w:r>
    </w:p>
    <w:p w14:paraId="50CE20A6" w14:textId="77777777" w:rsidR="00815A8D" w:rsidRDefault="00245E98" w:rsidP="001E60BD">
      <w:pPr>
        <w:jc w:val="both"/>
        <w:rPr>
          <w:rFonts w:ascii="Arial" w:hAnsi="Arial" w:cs="Arial"/>
          <w:sz w:val="24"/>
          <w:szCs w:val="24"/>
        </w:rPr>
      </w:pPr>
      <w:r>
        <w:rPr>
          <w:rFonts w:ascii="Arial" w:hAnsi="Arial" w:cs="Arial"/>
          <w:sz w:val="24"/>
          <w:szCs w:val="24"/>
        </w:rPr>
        <w:t xml:space="preserve">Es </w:t>
      </w:r>
      <w:r w:rsidR="00590002">
        <w:rPr>
          <w:rFonts w:ascii="Arial" w:hAnsi="Arial" w:cs="Arial"/>
          <w:sz w:val="24"/>
          <w:szCs w:val="24"/>
        </w:rPr>
        <w:t xml:space="preserve">el servicio que corresponde a </w:t>
      </w:r>
      <w:r w:rsidR="001E60BD" w:rsidRPr="001E60BD">
        <w:rPr>
          <w:rFonts w:ascii="Arial" w:hAnsi="Arial" w:cs="Arial"/>
          <w:sz w:val="24"/>
          <w:szCs w:val="24"/>
        </w:rPr>
        <w:t xml:space="preserve">la ejecución de </w:t>
      </w:r>
      <w:r w:rsidR="00B74F84">
        <w:rPr>
          <w:rFonts w:ascii="Arial" w:hAnsi="Arial" w:cs="Arial"/>
          <w:sz w:val="24"/>
          <w:szCs w:val="24"/>
        </w:rPr>
        <w:t xml:space="preserve">pruebas o </w:t>
      </w:r>
      <w:r w:rsidR="001E60BD" w:rsidRPr="001E60BD">
        <w:rPr>
          <w:rFonts w:ascii="Arial" w:hAnsi="Arial" w:cs="Arial"/>
          <w:sz w:val="24"/>
          <w:szCs w:val="24"/>
        </w:rPr>
        <w:t>ensayos y/o</w:t>
      </w:r>
      <w:r w:rsidR="00293389">
        <w:rPr>
          <w:rFonts w:ascii="Arial" w:hAnsi="Arial" w:cs="Arial"/>
          <w:sz w:val="24"/>
          <w:szCs w:val="24"/>
        </w:rPr>
        <w:t xml:space="preserve"> </w:t>
      </w:r>
      <w:r w:rsidR="001E60BD" w:rsidRPr="001E60BD">
        <w:rPr>
          <w:rFonts w:ascii="Arial" w:hAnsi="Arial" w:cs="Arial"/>
          <w:sz w:val="24"/>
          <w:szCs w:val="24"/>
        </w:rPr>
        <w:t xml:space="preserve">calibraciones </w:t>
      </w:r>
      <w:r w:rsidR="00293389">
        <w:rPr>
          <w:rFonts w:ascii="Arial" w:hAnsi="Arial" w:cs="Arial"/>
          <w:sz w:val="24"/>
          <w:szCs w:val="24"/>
        </w:rPr>
        <w:t>real</w:t>
      </w:r>
      <w:r w:rsidR="00590002">
        <w:rPr>
          <w:rFonts w:ascii="Arial" w:hAnsi="Arial" w:cs="Arial"/>
          <w:sz w:val="24"/>
          <w:szCs w:val="24"/>
        </w:rPr>
        <w:t xml:space="preserve">izadas </w:t>
      </w:r>
      <w:r w:rsidR="00293389">
        <w:rPr>
          <w:rFonts w:ascii="Arial" w:hAnsi="Arial" w:cs="Arial"/>
          <w:sz w:val="24"/>
          <w:szCs w:val="24"/>
        </w:rPr>
        <w:t>en</w:t>
      </w:r>
      <w:r w:rsidR="001E60BD" w:rsidRPr="001E60BD">
        <w:rPr>
          <w:rFonts w:ascii="Arial" w:hAnsi="Arial" w:cs="Arial"/>
          <w:sz w:val="24"/>
          <w:szCs w:val="24"/>
        </w:rPr>
        <w:t xml:space="preserve"> los Laboratorios del Ins</w:t>
      </w:r>
      <w:r w:rsidR="00293389">
        <w:rPr>
          <w:rFonts w:ascii="Arial" w:hAnsi="Arial" w:cs="Arial"/>
          <w:sz w:val="24"/>
          <w:szCs w:val="24"/>
        </w:rPr>
        <w:t>tituto Nacional de Aprendizaje</w:t>
      </w:r>
      <w:r w:rsidR="00B74F84">
        <w:rPr>
          <w:rFonts w:ascii="Arial" w:hAnsi="Arial" w:cs="Arial"/>
          <w:sz w:val="24"/>
          <w:szCs w:val="24"/>
        </w:rPr>
        <w:t>,</w:t>
      </w:r>
      <w:r w:rsidR="00293389">
        <w:rPr>
          <w:rFonts w:ascii="Arial" w:hAnsi="Arial" w:cs="Arial"/>
          <w:sz w:val="24"/>
          <w:szCs w:val="24"/>
        </w:rPr>
        <w:t xml:space="preserve"> </w:t>
      </w:r>
      <w:r w:rsidR="00B74F84" w:rsidRPr="0085478C">
        <w:rPr>
          <w:rFonts w:ascii="Arial" w:hAnsi="Arial" w:cs="Arial"/>
          <w:sz w:val="24"/>
          <w:szCs w:val="24"/>
        </w:rPr>
        <w:t xml:space="preserve">siguiendo el protocolo o procedimiento establecido en una norma técnica. </w:t>
      </w:r>
      <w:r w:rsidR="00293389" w:rsidRPr="0085478C">
        <w:rPr>
          <w:rFonts w:ascii="Arial" w:hAnsi="Arial" w:cs="Arial"/>
          <w:sz w:val="24"/>
          <w:szCs w:val="24"/>
        </w:rPr>
        <w:t>Es un servicio que se brinda a c</w:t>
      </w:r>
      <w:r w:rsidRPr="0085478C">
        <w:rPr>
          <w:rFonts w:ascii="Arial" w:hAnsi="Arial" w:cs="Arial"/>
          <w:sz w:val="24"/>
          <w:szCs w:val="24"/>
        </w:rPr>
        <w:t>ualquier perso</w:t>
      </w:r>
      <w:r w:rsidR="00952A9C" w:rsidRPr="0085478C">
        <w:rPr>
          <w:rFonts w:ascii="Arial" w:hAnsi="Arial" w:cs="Arial"/>
          <w:sz w:val="24"/>
          <w:szCs w:val="24"/>
        </w:rPr>
        <w:t>na o ente fuera o dentro de la I</w:t>
      </w:r>
      <w:r w:rsidRPr="0085478C">
        <w:rPr>
          <w:rFonts w:ascii="Arial" w:hAnsi="Arial" w:cs="Arial"/>
          <w:sz w:val="24"/>
          <w:szCs w:val="24"/>
        </w:rPr>
        <w:t>nstitución</w:t>
      </w:r>
      <w:r w:rsidR="00293389" w:rsidRPr="0085478C">
        <w:rPr>
          <w:rFonts w:ascii="Arial" w:hAnsi="Arial" w:cs="Arial"/>
          <w:sz w:val="24"/>
          <w:szCs w:val="24"/>
        </w:rPr>
        <w:t xml:space="preserve">; </w:t>
      </w:r>
      <w:r w:rsidRPr="0085478C">
        <w:rPr>
          <w:rFonts w:ascii="Arial" w:hAnsi="Arial" w:cs="Arial"/>
          <w:sz w:val="24"/>
          <w:szCs w:val="24"/>
        </w:rPr>
        <w:t xml:space="preserve">puede </w:t>
      </w:r>
      <w:r w:rsidR="00293389" w:rsidRPr="0085478C">
        <w:rPr>
          <w:rFonts w:ascii="Arial" w:hAnsi="Arial" w:cs="Arial"/>
          <w:sz w:val="24"/>
          <w:szCs w:val="24"/>
        </w:rPr>
        <w:t>ser solicitado</w:t>
      </w:r>
      <w:r w:rsidRPr="0085478C">
        <w:rPr>
          <w:rFonts w:ascii="Arial" w:hAnsi="Arial" w:cs="Arial"/>
          <w:sz w:val="24"/>
          <w:szCs w:val="24"/>
        </w:rPr>
        <w:t xml:space="preserve"> </w:t>
      </w:r>
      <w:r w:rsidR="00952A9C" w:rsidRPr="0085478C">
        <w:rPr>
          <w:rFonts w:ascii="Arial" w:hAnsi="Arial" w:cs="Arial"/>
          <w:sz w:val="24"/>
          <w:szCs w:val="24"/>
        </w:rPr>
        <w:t xml:space="preserve">personalmente, por medio de llamada telefónica o </w:t>
      </w:r>
      <w:r w:rsidR="00293389" w:rsidRPr="0085478C">
        <w:rPr>
          <w:rFonts w:ascii="Arial" w:hAnsi="Arial" w:cs="Arial"/>
          <w:sz w:val="24"/>
          <w:szCs w:val="24"/>
        </w:rPr>
        <w:t>correo electrónico</w:t>
      </w:r>
      <w:r w:rsidR="001E60BD" w:rsidRPr="0085478C">
        <w:rPr>
          <w:rFonts w:ascii="Arial" w:hAnsi="Arial" w:cs="Arial"/>
          <w:sz w:val="24"/>
          <w:szCs w:val="24"/>
        </w:rPr>
        <w:t>.</w:t>
      </w:r>
      <w:r w:rsidR="00B74F84" w:rsidRPr="0085478C">
        <w:rPr>
          <w:rFonts w:ascii="Arial" w:hAnsi="Arial" w:cs="Arial"/>
          <w:sz w:val="24"/>
          <w:szCs w:val="24"/>
        </w:rPr>
        <w:t xml:space="preserve"> En este servicio no se realiza inscripción de matrícula</w:t>
      </w:r>
      <w:r w:rsidR="00B74F84" w:rsidRPr="00B74F84">
        <w:rPr>
          <w:rFonts w:ascii="Arial" w:hAnsi="Arial" w:cs="Arial"/>
          <w:sz w:val="24"/>
          <w:szCs w:val="24"/>
          <w:highlight w:val="green"/>
        </w:rPr>
        <w:t>.</w:t>
      </w:r>
    </w:p>
    <w:p w14:paraId="0EC75B1F" w14:textId="77777777" w:rsidR="00590002" w:rsidRPr="001E60BD" w:rsidRDefault="00590002" w:rsidP="001E60BD">
      <w:pPr>
        <w:jc w:val="both"/>
        <w:rPr>
          <w:rFonts w:ascii="Arial" w:hAnsi="Arial" w:cs="Arial"/>
          <w:sz w:val="24"/>
          <w:szCs w:val="24"/>
        </w:rPr>
      </w:pPr>
    </w:p>
    <w:p w14:paraId="10FF6D6F" w14:textId="77777777" w:rsidR="009D15AC" w:rsidRDefault="004E5AEF" w:rsidP="008D027E">
      <w:pPr>
        <w:jc w:val="both"/>
        <w:rPr>
          <w:rFonts w:ascii="Arial" w:hAnsi="Arial" w:cs="Arial"/>
          <w:b/>
          <w:sz w:val="24"/>
          <w:szCs w:val="24"/>
        </w:rPr>
      </w:pPr>
      <w:r w:rsidRPr="00383F37">
        <w:rPr>
          <w:rFonts w:ascii="Arial" w:hAnsi="Arial" w:cs="Arial"/>
          <w:b/>
          <w:sz w:val="24"/>
          <w:szCs w:val="24"/>
        </w:rPr>
        <w:t>SERVICIO TECNOLÓGICO</w:t>
      </w:r>
    </w:p>
    <w:p w14:paraId="32160581"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 xml:space="preserve">Conjunto de acciones especializadas que </w:t>
      </w:r>
      <w:r w:rsidR="00952A9C">
        <w:rPr>
          <w:rFonts w:ascii="Arial" w:hAnsi="Arial" w:cs="Arial"/>
          <w:sz w:val="24"/>
          <w:szCs w:val="24"/>
        </w:rPr>
        <w:t xml:space="preserve">se </w:t>
      </w:r>
      <w:r w:rsidRPr="004E5AEF">
        <w:rPr>
          <w:rFonts w:ascii="Arial" w:hAnsi="Arial" w:cs="Arial"/>
          <w:sz w:val="24"/>
          <w:szCs w:val="24"/>
        </w:rPr>
        <w:t>ofrece</w:t>
      </w:r>
      <w:r w:rsidR="00952A9C">
        <w:rPr>
          <w:rFonts w:ascii="Arial" w:hAnsi="Arial" w:cs="Arial"/>
          <w:sz w:val="24"/>
          <w:szCs w:val="24"/>
        </w:rPr>
        <w:t xml:space="preserve"> a</w:t>
      </w:r>
      <w:r w:rsidRPr="004E5AEF">
        <w:rPr>
          <w:rFonts w:ascii="Arial" w:hAnsi="Arial" w:cs="Arial"/>
          <w:sz w:val="24"/>
          <w:szCs w:val="24"/>
        </w:rPr>
        <w:t xml:space="preserve"> una entidad, orientadas a incre</w:t>
      </w:r>
      <w:r w:rsidR="009D15AC">
        <w:rPr>
          <w:rFonts w:ascii="Arial" w:hAnsi="Arial" w:cs="Arial"/>
          <w:sz w:val="24"/>
          <w:szCs w:val="24"/>
        </w:rPr>
        <w:t>mentar la innovación, la pro</w:t>
      </w:r>
      <w:r w:rsidRPr="004E5AEF">
        <w:rPr>
          <w:rFonts w:ascii="Arial" w:hAnsi="Arial" w:cs="Arial"/>
          <w:sz w:val="24"/>
          <w:szCs w:val="24"/>
        </w:rPr>
        <w:t>ductividad, la eficiencia y el mejoramiento de la calidad de los bienes y servicio</w:t>
      </w:r>
      <w:r w:rsidR="009D15AC">
        <w:rPr>
          <w:rFonts w:ascii="Arial" w:hAnsi="Arial" w:cs="Arial"/>
          <w:sz w:val="24"/>
          <w:szCs w:val="24"/>
        </w:rPr>
        <w:t>s que realiza</w:t>
      </w:r>
      <w:r w:rsidRPr="004E5AEF">
        <w:rPr>
          <w:rFonts w:ascii="Arial" w:hAnsi="Arial" w:cs="Arial"/>
          <w:sz w:val="24"/>
          <w:szCs w:val="24"/>
        </w:rPr>
        <w:t xml:space="preserve">. En este servicio no se realiza inscripción de matrícula. </w:t>
      </w:r>
      <w:r w:rsidRPr="004E5AEF">
        <w:rPr>
          <w:rFonts w:ascii="Arial" w:hAnsi="Arial" w:cs="Arial"/>
          <w:sz w:val="24"/>
          <w:szCs w:val="24"/>
        </w:rPr>
        <w:cr/>
      </w:r>
    </w:p>
    <w:p w14:paraId="11DDF8F6" w14:textId="77777777" w:rsidR="009D15AC" w:rsidRDefault="004E5AEF" w:rsidP="008D027E">
      <w:pPr>
        <w:jc w:val="both"/>
        <w:rPr>
          <w:rFonts w:ascii="Arial" w:hAnsi="Arial" w:cs="Arial"/>
          <w:b/>
          <w:sz w:val="24"/>
          <w:szCs w:val="24"/>
        </w:rPr>
      </w:pPr>
      <w:r w:rsidRPr="00383F37">
        <w:rPr>
          <w:rFonts w:ascii="Arial" w:hAnsi="Arial" w:cs="Arial"/>
          <w:b/>
          <w:sz w:val="24"/>
          <w:szCs w:val="24"/>
        </w:rPr>
        <w:t>SUBSECTOR PRODUCTIVO</w:t>
      </w:r>
    </w:p>
    <w:p w14:paraId="0BA4B9B5"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Agrupación de áreas funcionales que tienen afinidad entre sí, ya sea por el</w:t>
      </w:r>
      <w:r w:rsidR="009D15AC">
        <w:rPr>
          <w:rFonts w:ascii="Arial" w:hAnsi="Arial" w:cs="Arial"/>
          <w:sz w:val="24"/>
          <w:szCs w:val="24"/>
        </w:rPr>
        <w:t xml:space="preserve"> tipo de insumos por transfor</w:t>
      </w:r>
      <w:r w:rsidRPr="004E5AEF">
        <w:rPr>
          <w:rFonts w:ascii="Arial" w:hAnsi="Arial" w:cs="Arial"/>
          <w:sz w:val="24"/>
          <w:szCs w:val="24"/>
        </w:rPr>
        <w:t>mar, el proceso por desarrollar, los productos por obtener o el servicio por brindar.</w:t>
      </w:r>
      <w:r w:rsidR="009D15AC">
        <w:rPr>
          <w:rFonts w:ascii="Arial" w:hAnsi="Arial" w:cs="Arial"/>
          <w:sz w:val="24"/>
          <w:szCs w:val="24"/>
        </w:rPr>
        <w:t xml:space="preserve"> </w:t>
      </w:r>
      <w:r w:rsidR="009D15AC">
        <w:rPr>
          <w:rFonts w:ascii="Arial" w:hAnsi="Arial" w:cs="Arial"/>
          <w:sz w:val="24"/>
          <w:szCs w:val="24"/>
        </w:rPr>
        <w:cr/>
      </w:r>
    </w:p>
    <w:p w14:paraId="4974FB0B" w14:textId="77777777" w:rsidR="009D15AC" w:rsidRDefault="004E5AEF" w:rsidP="008D027E">
      <w:pPr>
        <w:jc w:val="both"/>
        <w:rPr>
          <w:rFonts w:ascii="Arial" w:hAnsi="Arial" w:cs="Arial"/>
          <w:b/>
          <w:sz w:val="24"/>
          <w:szCs w:val="24"/>
        </w:rPr>
      </w:pPr>
      <w:r w:rsidRPr="00383F37">
        <w:rPr>
          <w:rFonts w:ascii="Arial" w:hAnsi="Arial" w:cs="Arial"/>
          <w:b/>
          <w:sz w:val="24"/>
          <w:szCs w:val="24"/>
        </w:rPr>
        <w:t>TASA DE APROBACIÓN O PROMOCIÓN</w:t>
      </w:r>
    </w:p>
    <w:p w14:paraId="27CFA7DE"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Representa el porcentaje de aprobaciones con respecto al total de matrícu</w:t>
      </w:r>
      <w:r w:rsidR="009D15AC">
        <w:rPr>
          <w:rFonts w:ascii="Arial" w:hAnsi="Arial" w:cs="Arial"/>
          <w:sz w:val="24"/>
          <w:szCs w:val="24"/>
        </w:rPr>
        <w:t>las en cada uno de los servi</w:t>
      </w:r>
      <w:r w:rsidRPr="004E5AEF">
        <w:rPr>
          <w:rFonts w:ascii="Arial" w:hAnsi="Arial" w:cs="Arial"/>
          <w:sz w:val="24"/>
          <w:szCs w:val="24"/>
        </w:rPr>
        <w:t>cios de formación profesional. En el caso de programas se consid</w:t>
      </w:r>
      <w:r w:rsidR="009D15AC">
        <w:rPr>
          <w:rFonts w:ascii="Arial" w:hAnsi="Arial" w:cs="Arial"/>
          <w:sz w:val="24"/>
          <w:szCs w:val="24"/>
        </w:rPr>
        <w:t xml:space="preserve">era como el total de personas </w:t>
      </w:r>
      <w:r w:rsidRPr="004E5AEF">
        <w:rPr>
          <w:rFonts w:ascii="Arial" w:hAnsi="Arial" w:cs="Arial"/>
          <w:sz w:val="24"/>
          <w:szCs w:val="24"/>
        </w:rPr>
        <w:t xml:space="preserve">egresadas respecto al total de personas matriculadas en dichos programas. </w:t>
      </w:r>
      <w:r w:rsidRPr="004E5AEF">
        <w:rPr>
          <w:rFonts w:ascii="Arial" w:hAnsi="Arial" w:cs="Arial"/>
          <w:sz w:val="24"/>
          <w:szCs w:val="24"/>
        </w:rPr>
        <w:cr/>
      </w:r>
    </w:p>
    <w:p w14:paraId="6467C570" w14:textId="77777777" w:rsidR="009D15AC" w:rsidRDefault="004E5AEF" w:rsidP="008D027E">
      <w:pPr>
        <w:jc w:val="both"/>
        <w:rPr>
          <w:rFonts w:ascii="Arial" w:hAnsi="Arial" w:cs="Arial"/>
          <w:b/>
          <w:sz w:val="24"/>
          <w:szCs w:val="24"/>
        </w:rPr>
      </w:pPr>
      <w:r w:rsidRPr="00383F37">
        <w:rPr>
          <w:rFonts w:ascii="Arial" w:hAnsi="Arial" w:cs="Arial"/>
          <w:b/>
          <w:sz w:val="24"/>
          <w:szCs w:val="24"/>
        </w:rPr>
        <w:t>TASA DE DESERCIÓN</w:t>
      </w:r>
    </w:p>
    <w:p w14:paraId="7C0E5910"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 xml:space="preserve">Representa el porcentaje de deserciones con respecto al total de matrículas </w:t>
      </w:r>
      <w:r w:rsidR="003300FB">
        <w:rPr>
          <w:rFonts w:ascii="Arial" w:hAnsi="Arial" w:cs="Arial"/>
          <w:sz w:val="24"/>
          <w:szCs w:val="24"/>
        </w:rPr>
        <w:t>según la clasificación</w:t>
      </w:r>
      <w:r w:rsidRPr="003300FB">
        <w:rPr>
          <w:rFonts w:ascii="Arial" w:hAnsi="Arial" w:cs="Arial"/>
          <w:sz w:val="24"/>
          <w:szCs w:val="24"/>
        </w:rPr>
        <w:t xml:space="preserve"> </w:t>
      </w:r>
      <w:r w:rsidRPr="004E5AEF">
        <w:rPr>
          <w:rFonts w:ascii="Arial" w:hAnsi="Arial" w:cs="Arial"/>
          <w:sz w:val="24"/>
          <w:szCs w:val="24"/>
        </w:rPr>
        <w:t>especificada para</w:t>
      </w:r>
      <w:r w:rsidR="009D15AC">
        <w:rPr>
          <w:rFonts w:ascii="Arial" w:hAnsi="Arial" w:cs="Arial"/>
          <w:sz w:val="24"/>
          <w:szCs w:val="24"/>
        </w:rPr>
        <w:t xml:space="preserve"> </w:t>
      </w:r>
      <w:r w:rsidRPr="004E5AEF">
        <w:rPr>
          <w:rFonts w:ascii="Arial" w:hAnsi="Arial" w:cs="Arial"/>
          <w:sz w:val="24"/>
          <w:szCs w:val="24"/>
        </w:rPr>
        <w:t xml:space="preserve">cada servicio de formación profesional. </w:t>
      </w:r>
      <w:r w:rsidRPr="004E5AEF">
        <w:rPr>
          <w:rFonts w:ascii="Arial" w:hAnsi="Arial" w:cs="Arial"/>
          <w:sz w:val="24"/>
          <w:szCs w:val="24"/>
        </w:rPr>
        <w:cr/>
      </w:r>
    </w:p>
    <w:p w14:paraId="4D7BB2EC" w14:textId="77777777" w:rsidR="009D15AC" w:rsidRDefault="004E5AEF" w:rsidP="008D027E">
      <w:pPr>
        <w:jc w:val="both"/>
        <w:rPr>
          <w:rFonts w:ascii="Arial" w:hAnsi="Arial" w:cs="Arial"/>
          <w:b/>
          <w:sz w:val="24"/>
          <w:szCs w:val="24"/>
        </w:rPr>
      </w:pPr>
      <w:r w:rsidRPr="00383F37">
        <w:rPr>
          <w:rFonts w:ascii="Arial" w:hAnsi="Arial" w:cs="Arial"/>
          <w:b/>
          <w:sz w:val="24"/>
          <w:szCs w:val="24"/>
        </w:rPr>
        <w:lastRenderedPageBreak/>
        <w:t>TASA DE REPROBACIÓN</w:t>
      </w:r>
    </w:p>
    <w:p w14:paraId="1D8BE82B"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 xml:space="preserve">Representa el porcentaje de reprobaciones con respecto al total de matrículas </w:t>
      </w:r>
      <w:r w:rsidR="003300FB" w:rsidRPr="003300FB">
        <w:rPr>
          <w:rFonts w:ascii="Arial" w:hAnsi="Arial" w:cs="Arial"/>
          <w:sz w:val="24"/>
          <w:szCs w:val="24"/>
        </w:rPr>
        <w:t>según la clasificación</w:t>
      </w:r>
      <w:r w:rsidRPr="003300FB">
        <w:rPr>
          <w:rFonts w:ascii="Arial" w:hAnsi="Arial" w:cs="Arial"/>
          <w:sz w:val="24"/>
          <w:szCs w:val="24"/>
        </w:rPr>
        <w:t xml:space="preserve"> especificada</w:t>
      </w:r>
      <w:r w:rsidR="003300FB" w:rsidRPr="003300FB">
        <w:rPr>
          <w:rFonts w:ascii="Arial" w:hAnsi="Arial" w:cs="Arial"/>
          <w:sz w:val="24"/>
          <w:szCs w:val="24"/>
        </w:rPr>
        <w:t xml:space="preserve"> </w:t>
      </w:r>
      <w:r w:rsidR="003300FB" w:rsidRPr="004E5AEF">
        <w:rPr>
          <w:rFonts w:ascii="Arial" w:hAnsi="Arial" w:cs="Arial"/>
          <w:sz w:val="24"/>
          <w:szCs w:val="24"/>
        </w:rPr>
        <w:t>para</w:t>
      </w:r>
      <w:r w:rsidR="003300FB">
        <w:rPr>
          <w:rFonts w:ascii="Arial" w:hAnsi="Arial" w:cs="Arial"/>
          <w:sz w:val="24"/>
          <w:szCs w:val="24"/>
        </w:rPr>
        <w:t xml:space="preserve"> </w:t>
      </w:r>
      <w:r w:rsidR="003300FB" w:rsidRPr="004E5AEF">
        <w:rPr>
          <w:rFonts w:ascii="Arial" w:hAnsi="Arial" w:cs="Arial"/>
          <w:sz w:val="24"/>
          <w:szCs w:val="24"/>
        </w:rPr>
        <w:t>cada se</w:t>
      </w:r>
      <w:r w:rsidR="003300FB">
        <w:rPr>
          <w:rFonts w:ascii="Arial" w:hAnsi="Arial" w:cs="Arial"/>
          <w:sz w:val="24"/>
          <w:szCs w:val="24"/>
        </w:rPr>
        <w:t>rvicio de formación profesional.</w:t>
      </w:r>
      <w:r w:rsidR="009D15AC" w:rsidRPr="003300FB">
        <w:rPr>
          <w:rFonts w:ascii="Arial" w:hAnsi="Arial" w:cs="Arial"/>
          <w:sz w:val="24"/>
          <w:szCs w:val="24"/>
        </w:rPr>
        <w:cr/>
      </w:r>
    </w:p>
    <w:p w14:paraId="1B568AB2" w14:textId="77777777" w:rsidR="009D15AC" w:rsidRDefault="004E5AEF" w:rsidP="008D027E">
      <w:pPr>
        <w:jc w:val="both"/>
        <w:rPr>
          <w:rFonts w:ascii="Arial" w:hAnsi="Arial" w:cs="Arial"/>
          <w:b/>
          <w:sz w:val="24"/>
          <w:szCs w:val="24"/>
        </w:rPr>
      </w:pPr>
      <w:r w:rsidRPr="00383F37">
        <w:rPr>
          <w:rFonts w:ascii="Arial" w:hAnsi="Arial" w:cs="Arial"/>
          <w:b/>
          <w:sz w:val="24"/>
          <w:szCs w:val="24"/>
        </w:rPr>
        <w:t>TIPO DE EMPRESA O UNIDAD PRODUCTIVA</w:t>
      </w:r>
    </w:p>
    <w:p w14:paraId="621396AB" w14:textId="77777777" w:rsidR="004E5AEF" w:rsidRDefault="004E5AEF" w:rsidP="008D027E">
      <w:pPr>
        <w:jc w:val="both"/>
        <w:rPr>
          <w:rFonts w:ascii="Arial" w:hAnsi="Arial" w:cs="Arial"/>
          <w:sz w:val="24"/>
          <w:szCs w:val="24"/>
        </w:rPr>
      </w:pPr>
      <w:r w:rsidRPr="004E5AEF">
        <w:rPr>
          <w:rFonts w:ascii="Arial" w:hAnsi="Arial" w:cs="Arial"/>
          <w:sz w:val="24"/>
          <w:szCs w:val="24"/>
        </w:rPr>
        <w:t>Identificado también como el sector institucional, se refiere a la clasificación de las unidades productivas o empresas de acuerdo con las características económicas, que tengan una actividad productiva a la que se dedican, ya sea que estén constituidas jurídicamente o no. Se tiene: em</w:t>
      </w:r>
      <w:r w:rsidR="009D15AC">
        <w:rPr>
          <w:rFonts w:ascii="Arial" w:hAnsi="Arial" w:cs="Arial"/>
          <w:sz w:val="24"/>
          <w:szCs w:val="24"/>
        </w:rPr>
        <w:t>presa privada, gobierno o in</w:t>
      </w:r>
      <w:r w:rsidRPr="004E5AEF">
        <w:rPr>
          <w:rFonts w:ascii="Arial" w:hAnsi="Arial" w:cs="Arial"/>
          <w:sz w:val="24"/>
          <w:szCs w:val="24"/>
        </w:rPr>
        <w:t>stitu</w:t>
      </w:r>
      <w:r w:rsidR="00CF5F8C">
        <w:rPr>
          <w:rFonts w:ascii="Arial" w:hAnsi="Arial" w:cs="Arial"/>
          <w:sz w:val="24"/>
          <w:szCs w:val="24"/>
        </w:rPr>
        <w:t>ción pública, asociació</w:t>
      </w:r>
      <w:r w:rsidRPr="004E5AEF">
        <w:rPr>
          <w:rFonts w:ascii="Arial" w:hAnsi="Arial" w:cs="Arial"/>
          <w:sz w:val="24"/>
          <w:szCs w:val="24"/>
        </w:rPr>
        <w:t>n, cooperativa, organizaci</w:t>
      </w:r>
      <w:r w:rsidR="00CF5F8C">
        <w:rPr>
          <w:rFonts w:ascii="Arial" w:hAnsi="Arial" w:cs="Arial"/>
          <w:sz w:val="24"/>
          <w:szCs w:val="24"/>
        </w:rPr>
        <w:t>ón no gubernamental</w:t>
      </w:r>
      <w:r w:rsidRPr="004E5AEF">
        <w:rPr>
          <w:rFonts w:ascii="Arial" w:hAnsi="Arial" w:cs="Arial"/>
          <w:sz w:val="24"/>
          <w:szCs w:val="24"/>
        </w:rPr>
        <w:t xml:space="preserve"> y sindicato.</w:t>
      </w:r>
      <w:r w:rsidR="009D15AC">
        <w:rPr>
          <w:rFonts w:ascii="Arial" w:hAnsi="Arial" w:cs="Arial"/>
          <w:sz w:val="24"/>
          <w:szCs w:val="24"/>
        </w:rPr>
        <w:t xml:space="preserve"> </w:t>
      </w:r>
    </w:p>
    <w:p w14:paraId="24880D51" w14:textId="77777777" w:rsidR="00815A8D" w:rsidRDefault="00815A8D" w:rsidP="008D027E">
      <w:pPr>
        <w:jc w:val="both"/>
        <w:rPr>
          <w:rFonts w:ascii="Arial" w:hAnsi="Arial" w:cs="Arial"/>
          <w:sz w:val="24"/>
          <w:szCs w:val="24"/>
        </w:rPr>
      </w:pPr>
    </w:p>
    <w:p w14:paraId="1273A52F" w14:textId="77777777" w:rsidR="004E5AEF" w:rsidRPr="009D15AC" w:rsidRDefault="004E5AEF" w:rsidP="008D027E">
      <w:pPr>
        <w:jc w:val="both"/>
        <w:rPr>
          <w:rFonts w:ascii="Arial" w:hAnsi="Arial" w:cs="Arial"/>
          <w:b/>
          <w:sz w:val="24"/>
          <w:szCs w:val="24"/>
        </w:rPr>
      </w:pPr>
      <w:r w:rsidRPr="00383F37">
        <w:rPr>
          <w:rFonts w:ascii="Arial" w:hAnsi="Arial" w:cs="Arial"/>
          <w:b/>
          <w:sz w:val="24"/>
          <w:szCs w:val="24"/>
        </w:rPr>
        <w:t>TIPO DE FORMACIÓN</w:t>
      </w:r>
    </w:p>
    <w:p w14:paraId="7994BDDC" w14:textId="77777777" w:rsidR="004E5AEF" w:rsidRPr="004E5AEF" w:rsidRDefault="004E5AEF" w:rsidP="008D027E">
      <w:pPr>
        <w:jc w:val="both"/>
        <w:rPr>
          <w:rFonts w:ascii="Arial" w:hAnsi="Arial" w:cs="Arial"/>
          <w:sz w:val="24"/>
          <w:szCs w:val="24"/>
        </w:rPr>
      </w:pPr>
      <w:r w:rsidRPr="004E5AEF">
        <w:rPr>
          <w:rFonts w:ascii="Arial" w:hAnsi="Arial" w:cs="Arial"/>
          <w:sz w:val="24"/>
          <w:szCs w:val="24"/>
        </w:rPr>
        <w:t>Equivalente al modo de formación, cada uno de los diferentes tipos de acc</w:t>
      </w:r>
      <w:r w:rsidR="009D15AC">
        <w:rPr>
          <w:rFonts w:ascii="Arial" w:hAnsi="Arial" w:cs="Arial"/>
          <w:sz w:val="24"/>
          <w:szCs w:val="24"/>
        </w:rPr>
        <w:t>iones orientadas a impartir for</w:t>
      </w:r>
      <w:r w:rsidRPr="004E5AEF">
        <w:rPr>
          <w:rFonts w:ascii="Arial" w:hAnsi="Arial" w:cs="Arial"/>
          <w:sz w:val="24"/>
          <w:szCs w:val="24"/>
        </w:rPr>
        <w:t>mación profesional y capacitación, caracterizadas por la población meta a quien está destinado, el nivel</w:t>
      </w:r>
      <w:r w:rsidR="009D15AC">
        <w:rPr>
          <w:rFonts w:ascii="Arial" w:hAnsi="Arial" w:cs="Arial"/>
          <w:sz w:val="24"/>
          <w:szCs w:val="24"/>
        </w:rPr>
        <w:t xml:space="preserve"> </w:t>
      </w:r>
      <w:r w:rsidRPr="004E5AEF">
        <w:rPr>
          <w:rFonts w:ascii="Arial" w:hAnsi="Arial" w:cs="Arial"/>
          <w:sz w:val="24"/>
          <w:szCs w:val="24"/>
        </w:rPr>
        <w:t xml:space="preserve">de </w:t>
      </w:r>
      <w:r w:rsidRPr="003300FB">
        <w:rPr>
          <w:rFonts w:ascii="Arial" w:hAnsi="Arial" w:cs="Arial"/>
          <w:sz w:val="24"/>
          <w:szCs w:val="24"/>
        </w:rPr>
        <w:t xml:space="preserve">calificación </w:t>
      </w:r>
      <w:r w:rsidRPr="004E5AEF">
        <w:rPr>
          <w:rFonts w:ascii="Arial" w:hAnsi="Arial" w:cs="Arial"/>
          <w:sz w:val="24"/>
          <w:szCs w:val="24"/>
        </w:rPr>
        <w:t>de la ocupación, motivo de la formación y objetivo inmediato a la acción.</w:t>
      </w:r>
      <w:r w:rsidR="009D15AC">
        <w:rPr>
          <w:rFonts w:ascii="Arial" w:hAnsi="Arial" w:cs="Arial"/>
          <w:sz w:val="24"/>
          <w:szCs w:val="24"/>
        </w:rPr>
        <w:t xml:space="preserve"> </w:t>
      </w:r>
      <w:r w:rsidR="009D15AC">
        <w:rPr>
          <w:rFonts w:ascii="Arial" w:hAnsi="Arial" w:cs="Arial"/>
          <w:sz w:val="24"/>
          <w:szCs w:val="24"/>
        </w:rPr>
        <w:cr/>
      </w:r>
    </w:p>
    <w:p w14:paraId="5A448D31" w14:textId="77777777" w:rsidR="009D15AC" w:rsidRDefault="004E5AEF" w:rsidP="008D027E">
      <w:pPr>
        <w:jc w:val="both"/>
        <w:rPr>
          <w:rFonts w:ascii="Arial" w:hAnsi="Arial" w:cs="Arial"/>
          <w:b/>
          <w:sz w:val="24"/>
          <w:szCs w:val="24"/>
        </w:rPr>
      </w:pPr>
      <w:r w:rsidRPr="00383F37">
        <w:rPr>
          <w:rFonts w:ascii="Arial" w:hAnsi="Arial" w:cs="Arial"/>
          <w:b/>
          <w:sz w:val="24"/>
          <w:szCs w:val="24"/>
        </w:rPr>
        <w:t>UNIDAD PRODUCTIVA (EMPRESA) Y ORGANIZACIÓN LABORAL</w:t>
      </w:r>
    </w:p>
    <w:p w14:paraId="52200E1B" w14:textId="10C0EE7A" w:rsidR="00391F61" w:rsidRDefault="00391F61" w:rsidP="00391F61">
      <w:pPr>
        <w:jc w:val="both"/>
        <w:rPr>
          <w:rFonts w:ascii="Arial" w:hAnsi="Arial" w:cs="Arial"/>
          <w:sz w:val="24"/>
          <w:szCs w:val="24"/>
        </w:rPr>
      </w:pPr>
      <w:r w:rsidRPr="00391F61">
        <w:rPr>
          <w:rFonts w:ascii="Arial" w:hAnsi="Arial" w:cs="Arial"/>
          <w:sz w:val="24"/>
          <w:szCs w:val="24"/>
        </w:rPr>
        <w:t>Se trata de personas físicas o jurídicas que combinan recursos humanos y físicos, con el fin de producir un bien o servicio con valor de mercado en actividades agropecuarias, industriales, comerciales y de servicios</w:t>
      </w:r>
      <w:r>
        <w:rPr>
          <w:rFonts w:ascii="Arial" w:hAnsi="Arial" w:cs="Arial"/>
          <w:sz w:val="24"/>
          <w:szCs w:val="24"/>
        </w:rPr>
        <w:t>.</w:t>
      </w:r>
    </w:p>
    <w:p w14:paraId="12E97CC7" w14:textId="4E95190B" w:rsidR="004E5AEF" w:rsidRPr="004E5AEF" w:rsidRDefault="004E5AEF" w:rsidP="008D027E">
      <w:pPr>
        <w:jc w:val="both"/>
        <w:rPr>
          <w:rFonts w:ascii="Arial" w:hAnsi="Arial" w:cs="Arial"/>
          <w:sz w:val="24"/>
          <w:szCs w:val="24"/>
        </w:rPr>
      </w:pPr>
      <w:r w:rsidRPr="004E5AEF">
        <w:rPr>
          <w:rFonts w:ascii="Arial" w:hAnsi="Arial" w:cs="Arial"/>
          <w:sz w:val="24"/>
          <w:szCs w:val="24"/>
        </w:rPr>
        <w:t>Esta puede ser una empresa o una organización pública o privada. Como organización social, la unidad productiva o la organización laboral determina sus objetivo</w:t>
      </w:r>
      <w:r w:rsidR="009D15AC">
        <w:rPr>
          <w:rFonts w:ascii="Arial" w:hAnsi="Arial" w:cs="Arial"/>
          <w:sz w:val="24"/>
          <w:szCs w:val="24"/>
        </w:rPr>
        <w:t>s para satisfacer una necesi</w:t>
      </w:r>
      <w:r w:rsidRPr="004E5AEF">
        <w:rPr>
          <w:rFonts w:ascii="Arial" w:hAnsi="Arial" w:cs="Arial"/>
          <w:sz w:val="24"/>
          <w:szCs w:val="24"/>
        </w:rPr>
        <w:t>dad o deseo de un mercado meta, los cuales los lleva a cabo con un conjunto</w:t>
      </w:r>
      <w:r w:rsidR="009D15AC">
        <w:rPr>
          <w:rFonts w:ascii="Arial" w:hAnsi="Arial" w:cs="Arial"/>
          <w:sz w:val="24"/>
          <w:szCs w:val="24"/>
        </w:rPr>
        <w:t xml:space="preserve"> </w:t>
      </w:r>
      <w:r w:rsidRPr="004E5AEF">
        <w:rPr>
          <w:rFonts w:ascii="Arial" w:hAnsi="Arial" w:cs="Arial"/>
          <w:sz w:val="24"/>
          <w:szCs w:val="24"/>
        </w:rPr>
        <w:t>de recursos financieros, materiales, tecnológicos y humanos con</w:t>
      </w:r>
      <w:r w:rsidR="009D15AC">
        <w:rPr>
          <w:rFonts w:ascii="Arial" w:hAnsi="Arial" w:cs="Arial"/>
          <w:sz w:val="24"/>
          <w:szCs w:val="24"/>
        </w:rPr>
        <w:t xml:space="preserve"> la finalidad de lucrar o no. </w:t>
      </w:r>
      <w:r w:rsidRPr="004E5AEF">
        <w:rPr>
          <w:rFonts w:ascii="Arial" w:hAnsi="Arial" w:cs="Arial"/>
          <w:sz w:val="24"/>
          <w:szCs w:val="24"/>
        </w:rPr>
        <w:t>De tal forma se designan los siguientes tipos:</w:t>
      </w:r>
      <w:r w:rsidR="009D15AC">
        <w:rPr>
          <w:rFonts w:ascii="Arial" w:hAnsi="Arial" w:cs="Arial"/>
          <w:sz w:val="24"/>
          <w:szCs w:val="24"/>
        </w:rPr>
        <w:t xml:space="preserve"> </w:t>
      </w:r>
    </w:p>
    <w:p w14:paraId="226487F5" w14:textId="77777777" w:rsidR="004E5AEF" w:rsidRPr="009D15AC" w:rsidRDefault="004E5AEF" w:rsidP="008D027E">
      <w:pPr>
        <w:spacing w:after="0" w:line="240" w:lineRule="atLeast"/>
        <w:ind w:left="709"/>
        <w:jc w:val="both"/>
        <w:rPr>
          <w:rFonts w:ascii="Arial" w:hAnsi="Arial" w:cs="Arial"/>
          <w:sz w:val="24"/>
          <w:szCs w:val="24"/>
        </w:rPr>
      </w:pPr>
      <w:r w:rsidRPr="00383F37">
        <w:rPr>
          <w:rFonts w:ascii="Arial" w:hAnsi="Arial" w:cs="Arial"/>
          <w:b/>
          <w:sz w:val="24"/>
          <w:szCs w:val="24"/>
        </w:rPr>
        <w:t xml:space="preserve">• </w:t>
      </w:r>
      <w:r w:rsidRPr="009D15AC">
        <w:rPr>
          <w:rFonts w:ascii="Arial" w:hAnsi="Arial" w:cs="Arial"/>
          <w:sz w:val="24"/>
          <w:szCs w:val="24"/>
        </w:rPr>
        <w:t>Asociación de Desarrollo</w:t>
      </w:r>
    </w:p>
    <w:p w14:paraId="05C0752F" w14:textId="77777777" w:rsidR="004E5AEF" w:rsidRPr="009D15AC" w:rsidRDefault="004E5AEF" w:rsidP="008D027E">
      <w:pPr>
        <w:spacing w:after="0" w:line="240" w:lineRule="atLeast"/>
        <w:ind w:left="709"/>
        <w:jc w:val="both"/>
        <w:rPr>
          <w:rFonts w:ascii="Arial" w:hAnsi="Arial" w:cs="Arial"/>
          <w:sz w:val="24"/>
          <w:szCs w:val="24"/>
        </w:rPr>
      </w:pPr>
      <w:r w:rsidRPr="009D15AC">
        <w:rPr>
          <w:rFonts w:ascii="Arial" w:hAnsi="Arial" w:cs="Arial"/>
          <w:sz w:val="24"/>
          <w:szCs w:val="24"/>
        </w:rPr>
        <w:t>• Asociación de Mujeres</w:t>
      </w:r>
    </w:p>
    <w:p w14:paraId="435C41DF" w14:textId="77777777" w:rsidR="004E5AEF" w:rsidRPr="009D15AC" w:rsidRDefault="004E5AEF" w:rsidP="008D027E">
      <w:pPr>
        <w:spacing w:after="0" w:line="240" w:lineRule="atLeast"/>
        <w:ind w:left="709"/>
        <w:jc w:val="both"/>
        <w:rPr>
          <w:rFonts w:ascii="Arial" w:hAnsi="Arial" w:cs="Arial"/>
          <w:sz w:val="24"/>
          <w:szCs w:val="24"/>
        </w:rPr>
      </w:pPr>
      <w:r w:rsidRPr="009D15AC">
        <w:rPr>
          <w:rFonts w:ascii="Arial" w:hAnsi="Arial" w:cs="Arial"/>
          <w:sz w:val="24"/>
          <w:szCs w:val="24"/>
        </w:rPr>
        <w:t>• Asociación de Productores</w:t>
      </w:r>
    </w:p>
    <w:p w14:paraId="4557F1E3" w14:textId="77777777" w:rsidR="004E5AEF" w:rsidRPr="009D15AC" w:rsidRDefault="004E5AEF" w:rsidP="008D027E">
      <w:pPr>
        <w:spacing w:after="0" w:line="240" w:lineRule="atLeast"/>
        <w:ind w:left="709"/>
        <w:jc w:val="both"/>
        <w:rPr>
          <w:rFonts w:ascii="Arial" w:hAnsi="Arial" w:cs="Arial"/>
          <w:sz w:val="24"/>
          <w:szCs w:val="24"/>
        </w:rPr>
      </w:pPr>
      <w:r w:rsidRPr="009D15AC">
        <w:rPr>
          <w:rFonts w:ascii="Arial" w:hAnsi="Arial" w:cs="Arial"/>
          <w:sz w:val="24"/>
          <w:szCs w:val="24"/>
        </w:rPr>
        <w:t>• Asociación Solidarista</w:t>
      </w:r>
    </w:p>
    <w:p w14:paraId="59E75E31" w14:textId="77777777" w:rsidR="004E5AEF" w:rsidRPr="009D15AC" w:rsidRDefault="004E5AEF" w:rsidP="008D027E">
      <w:pPr>
        <w:spacing w:after="0" w:line="240" w:lineRule="atLeast"/>
        <w:ind w:left="709"/>
        <w:jc w:val="both"/>
        <w:rPr>
          <w:rFonts w:ascii="Arial" w:hAnsi="Arial" w:cs="Arial"/>
          <w:sz w:val="24"/>
          <w:szCs w:val="24"/>
        </w:rPr>
      </w:pPr>
      <w:r w:rsidRPr="009D15AC">
        <w:rPr>
          <w:rFonts w:ascii="Arial" w:hAnsi="Arial" w:cs="Arial"/>
          <w:sz w:val="24"/>
          <w:szCs w:val="24"/>
        </w:rPr>
        <w:t>• Cooperativa</w:t>
      </w:r>
    </w:p>
    <w:p w14:paraId="1C1557A4" w14:textId="77777777" w:rsidR="003B4BEB" w:rsidRPr="003B4BEB" w:rsidRDefault="003B4BEB" w:rsidP="003B4BEB">
      <w:pPr>
        <w:spacing w:after="0" w:line="240" w:lineRule="atLeast"/>
        <w:ind w:left="709"/>
        <w:jc w:val="both"/>
        <w:rPr>
          <w:rFonts w:ascii="Arial" w:hAnsi="Arial" w:cs="Arial"/>
          <w:sz w:val="24"/>
          <w:szCs w:val="24"/>
        </w:rPr>
      </w:pPr>
      <w:r w:rsidRPr="009D15AC">
        <w:rPr>
          <w:rFonts w:ascii="Arial" w:hAnsi="Arial" w:cs="Arial"/>
          <w:sz w:val="24"/>
          <w:szCs w:val="24"/>
        </w:rPr>
        <w:t xml:space="preserve">• </w:t>
      </w:r>
      <w:r>
        <w:rPr>
          <w:rFonts w:ascii="Arial" w:hAnsi="Arial" w:cs="Arial"/>
          <w:sz w:val="24"/>
          <w:szCs w:val="24"/>
        </w:rPr>
        <w:t>Cuenta Propia</w:t>
      </w:r>
    </w:p>
    <w:p w14:paraId="79D0003F" w14:textId="77777777" w:rsidR="003B4BEB" w:rsidRDefault="003B4BEB" w:rsidP="003B4BEB">
      <w:pPr>
        <w:spacing w:after="0" w:line="240" w:lineRule="atLeast"/>
        <w:ind w:left="709"/>
        <w:jc w:val="both"/>
        <w:rPr>
          <w:rFonts w:ascii="Arial" w:hAnsi="Arial" w:cs="Arial"/>
          <w:sz w:val="24"/>
          <w:szCs w:val="24"/>
        </w:rPr>
      </w:pPr>
      <w:r w:rsidRPr="009D15AC">
        <w:rPr>
          <w:rFonts w:ascii="Arial" w:hAnsi="Arial" w:cs="Arial"/>
          <w:sz w:val="24"/>
          <w:szCs w:val="24"/>
        </w:rPr>
        <w:t>• Empresa Privada</w:t>
      </w:r>
    </w:p>
    <w:p w14:paraId="3BA670A4" w14:textId="77777777" w:rsidR="004E5AEF" w:rsidRPr="009D15AC" w:rsidRDefault="004E5AEF" w:rsidP="008D027E">
      <w:pPr>
        <w:spacing w:after="0" w:line="240" w:lineRule="atLeast"/>
        <w:ind w:left="709"/>
        <w:jc w:val="both"/>
        <w:rPr>
          <w:rFonts w:ascii="Arial" w:hAnsi="Arial" w:cs="Arial"/>
          <w:sz w:val="24"/>
          <w:szCs w:val="24"/>
        </w:rPr>
      </w:pPr>
      <w:r w:rsidRPr="009D15AC">
        <w:rPr>
          <w:rFonts w:ascii="Arial" w:hAnsi="Arial" w:cs="Arial"/>
          <w:sz w:val="24"/>
          <w:szCs w:val="24"/>
        </w:rPr>
        <w:t>• Institución Pública</w:t>
      </w:r>
    </w:p>
    <w:p w14:paraId="7B3C11E0" w14:textId="77777777" w:rsidR="004E5AEF" w:rsidRPr="009D15AC" w:rsidRDefault="004E5AEF" w:rsidP="008D027E">
      <w:pPr>
        <w:spacing w:after="0" w:line="240" w:lineRule="atLeast"/>
        <w:ind w:left="709"/>
        <w:jc w:val="both"/>
        <w:rPr>
          <w:rFonts w:ascii="Arial" w:hAnsi="Arial" w:cs="Arial"/>
          <w:sz w:val="24"/>
          <w:szCs w:val="24"/>
        </w:rPr>
      </w:pPr>
      <w:r w:rsidRPr="009D15AC">
        <w:rPr>
          <w:rFonts w:ascii="Arial" w:hAnsi="Arial" w:cs="Arial"/>
          <w:sz w:val="24"/>
          <w:szCs w:val="24"/>
        </w:rPr>
        <w:t>• Organismos No Gubernamentales</w:t>
      </w:r>
    </w:p>
    <w:p w14:paraId="4A86B775" w14:textId="77777777" w:rsidR="004E5AEF" w:rsidRDefault="004E5AEF" w:rsidP="008D027E">
      <w:pPr>
        <w:spacing w:after="0" w:line="240" w:lineRule="atLeast"/>
        <w:ind w:left="709"/>
        <w:jc w:val="both"/>
        <w:rPr>
          <w:rFonts w:ascii="Arial" w:hAnsi="Arial" w:cs="Arial"/>
          <w:sz w:val="24"/>
          <w:szCs w:val="24"/>
        </w:rPr>
      </w:pPr>
      <w:r w:rsidRPr="009D15AC">
        <w:rPr>
          <w:rFonts w:ascii="Arial" w:hAnsi="Arial" w:cs="Arial"/>
          <w:sz w:val="24"/>
          <w:szCs w:val="24"/>
        </w:rPr>
        <w:t>• Sindicato.</w:t>
      </w:r>
    </w:p>
    <w:p w14:paraId="2D38F1BA" w14:textId="77777777" w:rsidR="003A6EE0" w:rsidRPr="009D15AC" w:rsidRDefault="003A6EE0" w:rsidP="008D027E">
      <w:pPr>
        <w:spacing w:after="0" w:line="240" w:lineRule="atLeast"/>
        <w:ind w:left="709"/>
        <w:jc w:val="both"/>
        <w:rPr>
          <w:rFonts w:ascii="Arial" w:hAnsi="Arial" w:cs="Arial"/>
          <w:sz w:val="24"/>
          <w:szCs w:val="24"/>
        </w:rPr>
      </w:pPr>
    </w:p>
    <w:p w14:paraId="7C9E2776" w14:textId="77777777" w:rsidR="009D15AC" w:rsidRDefault="004E5AEF" w:rsidP="008D027E">
      <w:pPr>
        <w:jc w:val="both"/>
        <w:rPr>
          <w:rFonts w:ascii="Arial" w:hAnsi="Arial" w:cs="Arial"/>
          <w:sz w:val="24"/>
          <w:szCs w:val="24"/>
        </w:rPr>
      </w:pPr>
      <w:r w:rsidRPr="004E5AEF">
        <w:rPr>
          <w:rFonts w:ascii="Arial" w:hAnsi="Arial" w:cs="Arial"/>
          <w:sz w:val="24"/>
          <w:szCs w:val="24"/>
        </w:rPr>
        <w:t xml:space="preserve">De acuerdo con el tamaño o número de </w:t>
      </w:r>
      <w:r w:rsidR="003A6EE0">
        <w:rPr>
          <w:rFonts w:ascii="Arial" w:hAnsi="Arial" w:cs="Arial"/>
          <w:sz w:val="24"/>
          <w:szCs w:val="24"/>
        </w:rPr>
        <w:t>personas empleada</w:t>
      </w:r>
      <w:r w:rsidRPr="004E5AEF">
        <w:rPr>
          <w:rFonts w:ascii="Arial" w:hAnsi="Arial" w:cs="Arial"/>
          <w:sz w:val="24"/>
          <w:szCs w:val="24"/>
        </w:rPr>
        <w:t>s</w:t>
      </w:r>
      <w:r w:rsidR="003A6EE0">
        <w:rPr>
          <w:rFonts w:ascii="Arial" w:hAnsi="Arial" w:cs="Arial"/>
          <w:sz w:val="24"/>
          <w:szCs w:val="24"/>
        </w:rPr>
        <w:t>,</w:t>
      </w:r>
      <w:r w:rsidRPr="004E5AEF">
        <w:rPr>
          <w:rFonts w:ascii="Arial" w:hAnsi="Arial" w:cs="Arial"/>
          <w:sz w:val="24"/>
          <w:szCs w:val="24"/>
        </w:rPr>
        <w:t xml:space="preserve"> una empresa puede clasificarse en:</w:t>
      </w:r>
    </w:p>
    <w:p w14:paraId="5A5CD13A" w14:textId="77777777" w:rsidR="004E5AEF" w:rsidRPr="004E5AEF" w:rsidRDefault="004E5AEF" w:rsidP="008D027E">
      <w:pPr>
        <w:ind w:left="708"/>
        <w:jc w:val="both"/>
        <w:rPr>
          <w:rFonts w:ascii="Arial" w:hAnsi="Arial" w:cs="Arial"/>
          <w:sz w:val="24"/>
          <w:szCs w:val="24"/>
        </w:rPr>
      </w:pPr>
      <w:r w:rsidRPr="004E5AEF">
        <w:rPr>
          <w:rFonts w:ascii="Arial" w:hAnsi="Arial" w:cs="Arial"/>
          <w:sz w:val="24"/>
          <w:szCs w:val="24"/>
        </w:rPr>
        <w:lastRenderedPageBreak/>
        <w:t xml:space="preserve">• Micro: de 1 a 5 </w:t>
      </w:r>
      <w:r w:rsidR="003A6EE0">
        <w:rPr>
          <w:rFonts w:ascii="Arial" w:hAnsi="Arial" w:cs="Arial"/>
          <w:sz w:val="24"/>
          <w:szCs w:val="24"/>
        </w:rPr>
        <w:t>personas empleada</w:t>
      </w:r>
      <w:r w:rsidRPr="004E5AEF">
        <w:rPr>
          <w:rFonts w:ascii="Arial" w:hAnsi="Arial" w:cs="Arial"/>
          <w:sz w:val="24"/>
          <w:szCs w:val="24"/>
        </w:rPr>
        <w:t xml:space="preserve">s </w:t>
      </w:r>
      <w:r w:rsidRPr="004E5AEF">
        <w:rPr>
          <w:rFonts w:ascii="Arial" w:hAnsi="Arial" w:cs="Arial"/>
          <w:sz w:val="24"/>
          <w:szCs w:val="24"/>
        </w:rPr>
        <w:cr/>
        <w:t xml:space="preserve">• Pequeña: de 6 a 30 </w:t>
      </w:r>
      <w:r w:rsidR="003A6EE0">
        <w:rPr>
          <w:rFonts w:ascii="Arial" w:hAnsi="Arial" w:cs="Arial"/>
          <w:sz w:val="24"/>
          <w:szCs w:val="24"/>
        </w:rPr>
        <w:t>personas empleada</w:t>
      </w:r>
      <w:r w:rsidR="003A6EE0" w:rsidRPr="004E5AEF">
        <w:rPr>
          <w:rFonts w:ascii="Arial" w:hAnsi="Arial" w:cs="Arial"/>
          <w:sz w:val="24"/>
          <w:szCs w:val="24"/>
        </w:rPr>
        <w:t xml:space="preserve">s </w:t>
      </w:r>
      <w:r w:rsidRPr="004E5AEF">
        <w:rPr>
          <w:rFonts w:ascii="Arial" w:hAnsi="Arial" w:cs="Arial"/>
          <w:sz w:val="24"/>
          <w:szCs w:val="24"/>
        </w:rPr>
        <w:cr/>
        <w:t xml:space="preserve">• Mediana: de 31 a 100 </w:t>
      </w:r>
      <w:r w:rsidR="003A6EE0">
        <w:rPr>
          <w:rFonts w:ascii="Arial" w:hAnsi="Arial" w:cs="Arial"/>
          <w:sz w:val="24"/>
          <w:szCs w:val="24"/>
        </w:rPr>
        <w:t>personas empleada</w:t>
      </w:r>
      <w:r w:rsidR="003A6EE0" w:rsidRPr="004E5AEF">
        <w:rPr>
          <w:rFonts w:ascii="Arial" w:hAnsi="Arial" w:cs="Arial"/>
          <w:sz w:val="24"/>
          <w:szCs w:val="24"/>
        </w:rPr>
        <w:t xml:space="preserve">s </w:t>
      </w:r>
      <w:r w:rsidRPr="004E5AEF">
        <w:rPr>
          <w:rFonts w:ascii="Arial" w:hAnsi="Arial" w:cs="Arial"/>
          <w:sz w:val="24"/>
          <w:szCs w:val="24"/>
        </w:rPr>
        <w:cr/>
        <w:t xml:space="preserve">• Grande: más de 100 </w:t>
      </w:r>
      <w:r w:rsidR="003A6EE0">
        <w:rPr>
          <w:rFonts w:ascii="Arial" w:hAnsi="Arial" w:cs="Arial"/>
          <w:sz w:val="24"/>
          <w:szCs w:val="24"/>
        </w:rPr>
        <w:t>personas empleada</w:t>
      </w:r>
      <w:r w:rsidR="003A6EE0" w:rsidRPr="004E5AEF">
        <w:rPr>
          <w:rFonts w:ascii="Arial" w:hAnsi="Arial" w:cs="Arial"/>
          <w:sz w:val="24"/>
          <w:szCs w:val="24"/>
        </w:rPr>
        <w:t>s</w:t>
      </w:r>
      <w:r w:rsidRPr="004E5AEF">
        <w:rPr>
          <w:rFonts w:ascii="Arial" w:hAnsi="Arial" w:cs="Arial"/>
          <w:sz w:val="24"/>
          <w:szCs w:val="24"/>
        </w:rPr>
        <w:t xml:space="preserve"> </w:t>
      </w:r>
      <w:r w:rsidRPr="004E5AEF">
        <w:rPr>
          <w:rFonts w:ascii="Arial" w:hAnsi="Arial" w:cs="Arial"/>
          <w:sz w:val="24"/>
          <w:szCs w:val="24"/>
        </w:rPr>
        <w:cr/>
      </w:r>
    </w:p>
    <w:p w14:paraId="35D3858C" w14:textId="77777777" w:rsidR="009D15AC" w:rsidRDefault="009D15AC" w:rsidP="008D027E">
      <w:pPr>
        <w:jc w:val="both"/>
        <w:rPr>
          <w:rFonts w:ascii="Arial" w:hAnsi="Arial" w:cs="Arial"/>
          <w:b/>
          <w:sz w:val="24"/>
          <w:szCs w:val="24"/>
        </w:rPr>
      </w:pPr>
      <w:r>
        <w:rPr>
          <w:rFonts w:ascii="Arial" w:hAnsi="Arial" w:cs="Arial"/>
          <w:b/>
          <w:sz w:val="24"/>
          <w:szCs w:val="24"/>
        </w:rPr>
        <w:t>UNIDAD REGIONAL</w:t>
      </w:r>
    </w:p>
    <w:p w14:paraId="0EB71FC8" w14:textId="77777777" w:rsidR="005F2D53" w:rsidRPr="00383F37" w:rsidRDefault="004E5AEF" w:rsidP="008D027E">
      <w:pPr>
        <w:jc w:val="both"/>
        <w:rPr>
          <w:rFonts w:ascii="Arial" w:hAnsi="Arial" w:cs="Arial"/>
          <w:sz w:val="24"/>
          <w:szCs w:val="24"/>
        </w:rPr>
      </w:pPr>
      <w:r w:rsidRPr="004E5AEF">
        <w:rPr>
          <w:rFonts w:ascii="Arial" w:hAnsi="Arial" w:cs="Arial"/>
          <w:sz w:val="24"/>
          <w:szCs w:val="24"/>
        </w:rPr>
        <w:t xml:space="preserve">Cada una de las 9 </w:t>
      </w:r>
      <w:r w:rsidR="00D96057">
        <w:rPr>
          <w:rFonts w:ascii="Arial" w:hAnsi="Arial" w:cs="Arial"/>
          <w:sz w:val="24"/>
          <w:szCs w:val="24"/>
        </w:rPr>
        <w:t>unidades</w:t>
      </w:r>
      <w:r w:rsidRPr="004E5AEF">
        <w:rPr>
          <w:rFonts w:ascii="Arial" w:hAnsi="Arial" w:cs="Arial"/>
          <w:sz w:val="24"/>
          <w:szCs w:val="24"/>
        </w:rPr>
        <w:t xml:space="preserve"> en que el INA ha agrupado los centros de </w:t>
      </w:r>
      <w:r w:rsidRPr="0085478C">
        <w:rPr>
          <w:rFonts w:ascii="Arial" w:hAnsi="Arial" w:cs="Arial"/>
          <w:sz w:val="24"/>
          <w:szCs w:val="24"/>
        </w:rPr>
        <w:t>for</w:t>
      </w:r>
      <w:r w:rsidR="00B74F84" w:rsidRPr="0085478C">
        <w:rPr>
          <w:rFonts w:ascii="Arial" w:hAnsi="Arial" w:cs="Arial"/>
          <w:sz w:val="24"/>
          <w:szCs w:val="24"/>
        </w:rPr>
        <w:t>mación profesional, a saber: Brunca,</w:t>
      </w:r>
      <w:r w:rsidR="008B62BF" w:rsidRPr="0085478C">
        <w:rPr>
          <w:rFonts w:ascii="Arial" w:hAnsi="Arial" w:cs="Arial"/>
          <w:sz w:val="24"/>
          <w:szCs w:val="24"/>
        </w:rPr>
        <w:t xml:space="preserve"> Cartago,</w:t>
      </w:r>
      <w:r w:rsidR="00B74F84" w:rsidRPr="0085478C">
        <w:rPr>
          <w:rFonts w:ascii="Arial" w:hAnsi="Arial" w:cs="Arial"/>
          <w:sz w:val="24"/>
          <w:szCs w:val="24"/>
        </w:rPr>
        <w:t xml:space="preserve"> </w:t>
      </w:r>
      <w:r w:rsidR="008B62BF" w:rsidRPr="0085478C">
        <w:rPr>
          <w:rFonts w:ascii="Arial" w:hAnsi="Arial" w:cs="Arial"/>
          <w:sz w:val="24"/>
          <w:szCs w:val="24"/>
        </w:rPr>
        <w:t xml:space="preserve">Central Occidental, Central Oriental, </w:t>
      </w:r>
      <w:r w:rsidR="00B74F84" w:rsidRPr="0085478C">
        <w:rPr>
          <w:rFonts w:ascii="Arial" w:hAnsi="Arial" w:cs="Arial"/>
          <w:sz w:val="24"/>
          <w:szCs w:val="24"/>
        </w:rPr>
        <w:t>Chorotega,</w:t>
      </w:r>
      <w:r w:rsidR="008B62BF" w:rsidRPr="0085478C">
        <w:rPr>
          <w:rFonts w:ascii="Arial" w:hAnsi="Arial" w:cs="Arial"/>
          <w:sz w:val="24"/>
          <w:szCs w:val="24"/>
        </w:rPr>
        <w:t xml:space="preserve"> Heredia, Huetar Caribe, Huetar Norte y Pacífico Central. </w:t>
      </w:r>
      <w:r w:rsidR="00383F37" w:rsidRPr="0085478C">
        <w:rPr>
          <w:rFonts w:ascii="Arial" w:hAnsi="Arial" w:cs="Arial"/>
          <w:sz w:val="24"/>
          <w:szCs w:val="24"/>
        </w:rPr>
        <w:t>Se difer</w:t>
      </w:r>
      <w:r w:rsidRPr="0085478C">
        <w:rPr>
          <w:rFonts w:ascii="Arial" w:hAnsi="Arial" w:cs="Arial"/>
          <w:sz w:val="24"/>
          <w:szCs w:val="24"/>
        </w:rPr>
        <w:t xml:space="preserve">encia de la región de planificación en que </w:t>
      </w:r>
      <w:r w:rsidR="00D96057" w:rsidRPr="0085478C">
        <w:rPr>
          <w:rFonts w:ascii="Arial" w:hAnsi="Arial" w:cs="Arial"/>
          <w:sz w:val="24"/>
          <w:szCs w:val="24"/>
        </w:rPr>
        <w:t>las Unidades Regionales Oriental, Occidental,</w:t>
      </w:r>
      <w:r w:rsidRPr="0085478C">
        <w:rPr>
          <w:rFonts w:ascii="Arial" w:hAnsi="Arial" w:cs="Arial"/>
          <w:sz w:val="24"/>
          <w:szCs w:val="24"/>
        </w:rPr>
        <w:t xml:space="preserve"> Heredia y Cartago </w:t>
      </w:r>
      <w:r w:rsidR="00D96057" w:rsidRPr="0085478C">
        <w:rPr>
          <w:rFonts w:ascii="Arial" w:hAnsi="Arial" w:cs="Arial"/>
          <w:sz w:val="24"/>
          <w:szCs w:val="24"/>
        </w:rPr>
        <w:t>conforman</w:t>
      </w:r>
      <w:r w:rsidR="00D96057">
        <w:rPr>
          <w:rFonts w:ascii="Arial" w:hAnsi="Arial" w:cs="Arial"/>
          <w:sz w:val="24"/>
          <w:szCs w:val="24"/>
        </w:rPr>
        <w:t xml:space="preserve"> la Unidad de Planificación Central</w:t>
      </w:r>
      <w:r w:rsidR="00383F37">
        <w:rPr>
          <w:rFonts w:ascii="Arial" w:hAnsi="Arial" w:cs="Arial"/>
          <w:sz w:val="24"/>
          <w:szCs w:val="24"/>
        </w:rPr>
        <w:t>.</w:t>
      </w:r>
    </w:p>
    <w:sectPr w:rsidR="005F2D53" w:rsidRPr="00383F37" w:rsidSect="004E5AEF">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978EE" w14:textId="77777777" w:rsidR="00433448" w:rsidRDefault="00433448" w:rsidP="004E5AEF">
      <w:pPr>
        <w:spacing w:after="0" w:line="240" w:lineRule="auto"/>
      </w:pPr>
      <w:r>
        <w:separator/>
      </w:r>
    </w:p>
  </w:endnote>
  <w:endnote w:type="continuationSeparator" w:id="0">
    <w:p w14:paraId="1B3A8EC7" w14:textId="77777777" w:rsidR="00433448" w:rsidRDefault="00433448" w:rsidP="004E5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AC7FC" w14:textId="77777777" w:rsidR="00433448" w:rsidRDefault="00433448" w:rsidP="004E5AEF">
      <w:pPr>
        <w:spacing w:after="0" w:line="240" w:lineRule="auto"/>
      </w:pPr>
      <w:r>
        <w:separator/>
      </w:r>
    </w:p>
  </w:footnote>
  <w:footnote w:type="continuationSeparator" w:id="0">
    <w:p w14:paraId="5E81352E" w14:textId="77777777" w:rsidR="00433448" w:rsidRDefault="00433448" w:rsidP="004E5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078B0"/>
    <w:multiLevelType w:val="hybridMultilevel"/>
    <w:tmpl w:val="430ECE3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 w15:restartNumberingAfterBreak="0">
    <w:nsid w:val="1B3D2CDA"/>
    <w:multiLevelType w:val="hybridMultilevel"/>
    <w:tmpl w:val="E9088C1E"/>
    <w:lvl w:ilvl="0" w:tplc="140A0001">
      <w:start w:val="1"/>
      <w:numFmt w:val="bullet"/>
      <w:lvlText w:val=""/>
      <w:lvlJc w:val="left"/>
      <w:pPr>
        <w:ind w:left="1428" w:hanging="360"/>
      </w:pPr>
      <w:rPr>
        <w:rFonts w:ascii="Symbol" w:hAnsi="Symbol" w:hint="default"/>
      </w:rPr>
    </w:lvl>
    <w:lvl w:ilvl="1" w:tplc="140A0003" w:tentative="1">
      <w:start w:val="1"/>
      <w:numFmt w:val="bullet"/>
      <w:lvlText w:val="o"/>
      <w:lvlJc w:val="left"/>
      <w:pPr>
        <w:ind w:left="2148" w:hanging="360"/>
      </w:pPr>
      <w:rPr>
        <w:rFonts w:ascii="Courier New" w:hAnsi="Courier New" w:cs="Courier New" w:hint="default"/>
      </w:rPr>
    </w:lvl>
    <w:lvl w:ilvl="2" w:tplc="140A0005" w:tentative="1">
      <w:start w:val="1"/>
      <w:numFmt w:val="bullet"/>
      <w:lvlText w:val=""/>
      <w:lvlJc w:val="left"/>
      <w:pPr>
        <w:ind w:left="2868" w:hanging="360"/>
      </w:pPr>
      <w:rPr>
        <w:rFonts w:ascii="Wingdings" w:hAnsi="Wingdings" w:hint="default"/>
      </w:rPr>
    </w:lvl>
    <w:lvl w:ilvl="3" w:tplc="140A0001" w:tentative="1">
      <w:start w:val="1"/>
      <w:numFmt w:val="bullet"/>
      <w:lvlText w:val=""/>
      <w:lvlJc w:val="left"/>
      <w:pPr>
        <w:ind w:left="3588" w:hanging="360"/>
      </w:pPr>
      <w:rPr>
        <w:rFonts w:ascii="Symbol" w:hAnsi="Symbol" w:hint="default"/>
      </w:rPr>
    </w:lvl>
    <w:lvl w:ilvl="4" w:tplc="140A0003" w:tentative="1">
      <w:start w:val="1"/>
      <w:numFmt w:val="bullet"/>
      <w:lvlText w:val="o"/>
      <w:lvlJc w:val="left"/>
      <w:pPr>
        <w:ind w:left="4308" w:hanging="360"/>
      </w:pPr>
      <w:rPr>
        <w:rFonts w:ascii="Courier New" w:hAnsi="Courier New" w:cs="Courier New" w:hint="default"/>
      </w:rPr>
    </w:lvl>
    <w:lvl w:ilvl="5" w:tplc="140A0005" w:tentative="1">
      <w:start w:val="1"/>
      <w:numFmt w:val="bullet"/>
      <w:lvlText w:val=""/>
      <w:lvlJc w:val="left"/>
      <w:pPr>
        <w:ind w:left="5028" w:hanging="360"/>
      </w:pPr>
      <w:rPr>
        <w:rFonts w:ascii="Wingdings" w:hAnsi="Wingdings" w:hint="default"/>
      </w:rPr>
    </w:lvl>
    <w:lvl w:ilvl="6" w:tplc="140A0001" w:tentative="1">
      <w:start w:val="1"/>
      <w:numFmt w:val="bullet"/>
      <w:lvlText w:val=""/>
      <w:lvlJc w:val="left"/>
      <w:pPr>
        <w:ind w:left="5748" w:hanging="360"/>
      </w:pPr>
      <w:rPr>
        <w:rFonts w:ascii="Symbol" w:hAnsi="Symbol" w:hint="default"/>
      </w:rPr>
    </w:lvl>
    <w:lvl w:ilvl="7" w:tplc="140A0003" w:tentative="1">
      <w:start w:val="1"/>
      <w:numFmt w:val="bullet"/>
      <w:lvlText w:val="o"/>
      <w:lvlJc w:val="left"/>
      <w:pPr>
        <w:ind w:left="6468" w:hanging="360"/>
      </w:pPr>
      <w:rPr>
        <w:rFonts w:ascii="Courier New" w:hAnsi="Courier New" w:cs="Courier New" w:hint="default"/>
      </w:rPr>
    </w:lvl>
    <w:lvl w:ilvl="8" w:tplc="140A0005" w:tentative="1">
      <w:start w:val="1"/>
      <w:numFmt w:val="bullet"/>
      <w:lvlText w:val=""/>
      <w:lvlJc w:val="left"/>
      <w:pPr>
        <w:ind w:left="7188" w:hanging="360"/>
      </w:pPr>
      <w:rPr>
        <w:rFonts w:ascii="Wingdings" w:hAnsi="Wingdings" w:hint="default"/>
      </w:rPr>
    </w:lvl>
  </w:abstractNum>
  <w:abstractNum w:abstractNumId="2" w15:restartNumberingAfterBreak="0">
    <w:nsid w:val="200B7A07"/>
    <w:multiLevelType w:val="hybridMultilevel"/>
    <w:tmpl w:val="43628EB0"/>
    <w:lvl w:ilvl="0" w:tplc="140A0001">
      <w:start w:val="1"/>
      <w:numFmt w:val="bullet"/>
      <w:lvlText w:val=""/>
      <w:lvlJc w:val="left"/>
      <w:pPr>
        <w:ind w:left="1428" w:hanging="360"/>
      </w:pPr>
      <w:rPr>
        <w:rFonts w:ascii="Symbol" w:hAnsi="Symbol" w:hint="default"/>
      </w:rPr>
    </w:lvl>
    <w:lvl w:ilvl="1" w:tplc="140A0003" w:tentative="1">
      <w:start w:val="1"/>
      <w:numFmt w:val="bullet"/>
      <w:lvlText w:val="o"/>
      <w:lvlJc w:val="left"/>
      <w:pPr>
        <w:ind w:left="2148" w:hanging="360"/>
      </w:pPr>
      <w:rPr>
        <w:rFonts w:ascii="Courier New" w:hAnsi="Courier New" w:cs="Courier New" w:hint="default"/>
      </w:rPr>
    </w:lvl>
    <w:lvl w:ilvl="2" w:tplc="140A0005" w:tentative="1">
      <w:start w:val="1"/>
      <w:numFmt w:val="bullet"/>
      <w:lvlText w:val=""/>
      <w:lvlJc w:val="left"/>
      <w:pPr>
        <w:ind w:left="2868" w:hanging="360"/>
      </w:pPr>
      <w:rPr>
        <w:rFonts w:ascii="Wingdings" w:hAnsi="Wingdings" w:hint="default"/>
      </w:rPr>
    </w:lvl>
    <w:lvl w:ilvl="3" w:tplc="140A0001" w:tentative="1">
      <w:start w:val="1"/>
      <w:numFmt w:val="bullet"/>
      <w:lvlText w:val=""/>
      <w:lvlJc w:val="left"/>
      <w:pPr>
        <w:ind w:left="3588" w:hanging="360"/>
      </w:pPr>
      <w:rPr>
        <w:rFonts w:ascii="Symbol" w:hAnsi="Symbol" w:hint="default"/>
      </w:rPr>
    </w:lvl>
    <w:lvl w:ilvl="4" w:tplc="140A0003" w:tentative="1">
      <w:start w:val="1"/>
      <w:numFmt w:val="bullet"/>
      <w:lvlText w:val="o"/>
      <w:lvlJc w:val="left"/>
      <w:pPr>
        <w:ind w:left="4308" w:hanging="360"/>
      </w:pPr>
      <w:rPr>
        <w:rFonts w:ascii="Courier New" w:hAnsi="Courier New" w:cs="Courier New" w:hint="default"/>
      </w:rPr>
    </w:lvl>
    <w:lvl w:ilvl="5" w:tplc="140A0005" w:tentative="1">
      <w:start w:val="1"/>
      <w:numFmt w:val="bullet"/>
      <w:lvlText w:val=""/>
      <w:lvlJc w:val="left"/>
      <w:pPr>
        <w:ind w:left="5028" w:hanging="360"/>
      </w:pPr>
      <w:rPr>
        <w:rFonts w:ascii="Wingdings" w:hAnsi="Wingdings" w:hint="default"/>
      </w:rPr>
    </w:lvl>
    <w:lvl w:ilvl="6" w:tplc="140A0001" w:tentative="1">
      <w:start w:val="1"/>
      <w:numFmt w:val="bullet"/>
      <w:lvlText w:val=""/>
      <w:lvlJc w:val="left"/>
      <w:pPr>
        <w:ind w:left="5748" w:hanging="360"/>
      </w:pPr>
      <w:rPr>
        <w:rFonts w:ascii="Symbol" w:hAnsi="Symbol" w:hint="default"/>
      </w:rPr>
    </w:lvl>
    <w:lvl w:ilvl="7" w:tplc="140A0003" w:tentative="1">
      <w:start w:val="1"/>
      <w:numFmt w:val="bullet"/>
      <w:lvlText w:val="o"/>
      <w:lvlJc w:val="left"/>
      <w:pPr>
        <w:ind w:left="6468" w:hanging="360"/>
      </w:pPr>
      <w:rPr>
        <w:rFonts w:ascii="Courier New" w:hAnsi="Courier New" w:cs="Courier New" w:hint="default"/>
      </w:rPr>
    </w:lvl>
    <w:lvl w:ilvl="8" w:tplc="140A0005" w:tentative="1">
      <w:start w:val="1"/>
      <w:numFmt w:val="bullet"/>
      <w:lvlText w:val=""/>
      <w:lvlJc w:val="left"/>
      <w:pPr>
        <w:ind w:left="7188" w:hanging="360"/>
      </w:pPr>
      <w:rPr>
        <w:rFonts w:ascii="Wingdings" w:hAnsi="Wingdings" w:hint="default"/>
      </w:rPr>
    </w:lvl>
  </w:abstractNum>
  <w:abstractNum w:abstractNumId="3" w15:restartNumberingAfterBreak="0">
    <w:nsid w:val="3D250816"/>
    <w:multiLevelType w:val="hybridMultilevel"/>
    <w:tmpl w:val="A4A83046"/>
    <w:lvl w:ilvl="0" w:tplc="140A0001">
      <w:start w:val="1"/>
      <w:numFmt w:val="bullet"/>
      <w:lvlText w:val=""/>
      <w:lvlJc w:val="left"/>
      <w:pPr>
        <w:ind w:left="1069" w:hanging="360"/>
      </w:pPr>
      <w:rPr>
        <w:rFonts w:ascii="Symbol" w:hAnsi="Symbol" w:hint="default"/>
      </w:rPr>
    </w:lvl>
    <w:lvl w:ilvl="1" w:tplc="140A0003" w:tentative="1">
      <w:start w:val="1"/>
      <w:numFmt w:val="bullet"/>
      <w:lvlText w:val="o"/>
      <w:lvlJc w:val="left"/>
      <w:pPr>
        <w:ind w:left="1789" w:hanging="360"/>
      </w:pPr>
      <w:rPr>
        <w:rFonts w:ascii="Courier New" w:hAnsi="Courier New" w:cs="Courier New" w:hint="default"/>
      </w:rPr>
    </w:lvl>
    <w:lvl w:ilvl="2" w:tplc="140A0005" w:tentative="1">
      <w:start w:val="1"/>
      <w:numFmt w:val="bullet"/>
      <w:lvlText w:val=""/>
      <w:lvlJc w:val="left"/>
      <w:pPr>
        <w:ind w:left="2509" w:hanging="360"/>
      </w:pPr>
      <w:rPr>
        <w:rFonts w:ascii="Wingdings" w:hAnsi="Wingdings" w:hint="default"/>
      </w:rPr>
    </w:lvl>
    <w:lvl w:ilvl="3" w:tplc="140A0001" w:tentative="1">
      <w:start w:val="1"/>
      <w:numFmt w:val="bullet"/>
      <w:lvlText w:val=""/>
      <w:lvlJc w:val="left"/>
      <w:pPr>
        <w:ind w:left="3229" w:hanging="360"/>
      </w:pPr>
      <w:rPr>
        <w:rFonts w:ascii="Symbol" w:hAnsi="Symbol" w:hint="default"/>
      </w:rPr>
    </w:lvl>
    <w:lvl w:ilvl="4" w:tplc="140A0003" w:tentative="1">
      <w:start w:val="1"/>
      <w:numFmt w:val="bullet"/>
      <w:lvlText w:val="o"/>
      <w:lvlJc w:val="left"/>
      <w:pPr>
        <w:ind w:left="3949" w:hanging="360"/>
      </w:pPr>
      <w:rPr>
        <w:rFonts w:ascii="Courier New" w:hAnsi="Courier New" w:cs="Courier New" w:hint="default"/>
      </w:rPr>
    </w:lvl>
    <w:lvl w:ilvl="5" w:tplc="140A0005" w:tentative="1">
      <w:start w:val="1"/>
      <w:numFmt w:val="bullet"/>
      <w:lvlText w:val=""/>
      <w:lvlJc w:val="left"/>
      <w:pPr>
        <w:ind w:left="4669" w:hanging="360"/>
      </w:pPr>
      <w:rPr>
        <w:rFonts w:ascii="Wingdings" w:hAnsi="Wingdings" w:hint="default"/>
      </w:rPr>
    </w:lvl>
    <w:lvl w:ilvl="6" w:tplc="140A0001" w:tentative="1">
      <w:start w:val="1"/>
      <w:numFmt w:val="bullet"/>
      <w:lvlText w:val=""/>
      <w:lvlJc w:val="left"/>
      <w:pPr>
        <w:ind w:left="5389" w:hanging="360"/>
      </w:pPr>
      <w:rPr>
        <w:rFonts w:ascii="Symbol" w:hAnsi="Symbol" w:hint="default"/>
      </w:rPr>
    </w:lvl>
    <w:lvl w:ilvl="7" w:tplc="140A0003" w:tentative="1">
      <w:start w:val="1"/>
      <w:numFmt w:val="bullet"/>
      <w:lvlText w:val="o"/>
      <w:lvlJc w:val="left"/>
      <w:pPr>
        <w:ind w:left="6109" w:hanging="360"/>
      </w:pPr>
      <w:rPr>
        <w:rFonts w:ascii="Courier New" w:hAnsi="Courier New" w:cs="Courier New" w:hint="default"/>
      </w:rPr>
    </w:lvl>
    <w:lvl w:ilvl="8" w:tplc="140A0005" w:tentative="1">
      <w:start w:val="1"/>
      <w:numFmt w:val="bullet"/>
      <w:lvlText w:val=""/>
      <w:lvlJc w:val="left"/>
      <w:pPr>
        <w:ind w:left="6829" w:hanging="360"/>
      </w:pPr>
      <w:rPr>
        <w:rFonts w:ascii="Wingdings" w:hAnsi="Wingdings" w:hint="default"/>
      </w:rPr>
    </w:lvl>
  </w:abstractNum>
  <w:abstractNum w:abstractNumId="4" w15:restartNumberingAfterBreak="0">
    <w:nsid w:val="555B5055"/>
    <w:multiLevelType w:val="hybridMultilevel"/>
    <w:tmpl w:val="49966DCA"/>
    <w:lvl w:ilvl="0" w:tplc="140A0001">
      <w:start w:val="1"/>
      <w:numFmt w:val="bullet"/>
      <w:lvlText w:val=""/>
      <w:lvlJc w:val="left"/>
      <w:pPr>
        <w:ind w:left="1069" w:hanging="360"/>
      </w:pPr>
      <w:rPr>
        <w:rFonts w:ascii="Symbol" w:hAnsi="Symbol" w:hint="default"/>
      </w:rPr>
    </w:lvl>
    <w:lvl w:ilvl="1" w:tplc="140A0003" w:tentative="1">
      <w:start w:val="1"/>
      <w:numFmt w:val="bullet"/>
      <w:lvlText w:val="o"/>
      <w:lvlJc w:val="left"/>
      <w:pPr>
        <w:ind w:left="1789" w:hanging="360"/>
      </w:pPr>
      <w:rPr>
        <w:rFonts w:ascii="Courier New" w:hAnsi="Courier New" w:cs="Courier New" w:hint="default"/>
      </w:rPr>
    </w:lvl>
    <w:lvl w:ilvl="2" w:tplc="140A0005" w:tentative="1">
      <w:start w:val="1"/>
      <w:numFmt w:val="bullet"/>
      <w:lvlText w:val=""/>
      <w:lvlJc w:val="left"/>
      <w:pPr>
        <w:ind w:left="2509" w:hanging="360"/>
      </w:pPr>
      <w:rPr>
        <w:rFonts w:ascii="Wingdings" w:hAnsi="Wingdings" w:hint="default"/>
      </w:rPr>
    </w:lvl>
    <w:lvl w:ilvl="3" w:tplc="140A0001" w:tentative="1">
      <w:start w:val="1"/>
      <w:numFmt w:val="bullet"/>
      <w:lvlText w:val=""/>
      <w:lvlJc w:val="left"/>
      <w:pPr>
        <w:ind w:left="3229" w:hanging="360"/>
      </w:pPr>
      <w:rPr>
        <w:rFonts w:ascii="Symbol" w:hAnsi="Symbol" w:hint="default"/>
      </w:rPr>
    </w:lvl>
    <w:lvl w:ilvl="4" w:tplc="140A0003" w:tentative="1">
      <w:start w:val="1"/>
      <w:numFmt w:val="bullet"/>
      <w:lvlText w:val="o"/>
      <w:lvlJc w:val="left"/>
      <w:pPr>
        <w:ind w:left="3949" w:hanging="360"/>
      </w:pPr>
      <w:rPr>
        <w:rFonts w:ascii="Courier New" w:hAnsi="Courier New" w:cs="Courier New" w:hint="default"/>
      </w:rPr>
    </w:lvl>
    <w:lvl w:ilvl="5" w:tplc="140A0005" w:tentative="1">
      <w:start w:val="1"/>
      <w:numFmt w:val="bullet"/>
      <w:lvlText w:val=""/>
      <w:lvlJc w:val="left"/>
      <w:pPr>
        <w:ind w:left="4669" w:hanging="360"/>
      </w:pPr>
      <w:rPr>
        <w:rFonts w:ascii="Wingdings" w:hAnsi="Wingdings" w:hint="default"/>
      </w:rPr>
    </w:lvl>
    <w:lvl w:ilvl="6" w:tplc="140A0001" w:tentative="1">
      <w:start w:val="1"/>
      <w:numFmt w:val="bullet"/>
      <w:lvlText w:val=""/>
      <w:lvlJc w:val="left"/>
      <w:pPr>
        <w:ind w:left="5389" w:hanging="360"/>
      </w:pPr>
      <w:rPr>
        <w:rFonts w:ascii="Symbol" w:hAnsi="Symbol" w:hint="default"/>
      </w:rPr>
    </w:lvl>
    <w:lvl w:ilvl="7" w:tplc="140A0003" w:tentative="1">
      <w:start w:val="1"/>
      <w:numFmt w:val="bullet"/>
      <w:lvlText w:val="o"/>
      <w:lvlJc w:val="left"/>
      <w:pPr>
        <w:ind w:left="6109" w:hanging="360"/>
      </w:pPr>
      <w:rPr>
        <w:rFonts w:ascii="Courier New" w:hAnsi="Courier New" w:cs="Courier New" w:hint="default"/>
      </w:rPr>
    </w:lvl>
    <w:lvl w:ilvl="8" w:tplc="140A0005" w:tentative="1">
      <w:start w:val="1"/>
      <w:numFmt w:val="bullet"/>
      <w:lvlText w:val=""/>
      <w:lvlJc w:val="left"/>
      <w:pPr>
        <w:ind w:left="6829"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5E6"/>
    <w:rsid w:val="0005113B"/>
    <w:rsid w:val="000570FB"/>
    <w:rsid w:val="000765AB"/>
    <w:rsid w:val="000C02DB"/>
    <w:rsid w:val="000C1B72"/>
    <w:rsid w:val="001405E4"/>
    <w:rsid w:val="0018205B"/>
    <w:rsid w:val="001A6BF7"/>
    <w:rsid w:val="001C7388"/>
    <w:rsid w:val="001D17EC"/>
    <w:rsid w:val="001E60BD"/>
    <w:rsid w:val="002043A5"/>
    <w:rsid w:val="002078A6"/>
    <w:rsid w:val="002359C9"/>
    <w:rsid w:val="00245E98"/>
    <w:rsid w:val="00266B4F"/>
    <w:rsid w:val="002766DB"/>
    <w:rsid w:val="00276D86"/>
    <w:rsid w:val="00281E93"/>
    <w:rsid w:val="00293389"/>
    <w:rsid w:val="002C7264"/>
    <w:rsid w:val="002D40E6"/>
    <w:rsid w:val="002F35E6"/>
    <w:rsid w:val="00316472"/>
    <w:rsid w:val="003300FB"/>
    <w:rsid w:val="00345139"/>
    <w:rsid w:val="00362782"/>
    <w:rsid w:val="00383F37"/>
    <w:rsid w:val="00391F61"/>
    <w:rsid w:val="003A6EE0"/>
    <w:rsid w:val="003B4BEB"/>
    <w:rsid w:val="003D6CE5"/>
    <w:rsid w:val="00433448"/>
    <w:rsid w:val="004A2005"/>
    <w:rsid w:val="004A5667"/>
    <w:rsid w:val="004A69B0"/>
    <w:rsid w:val="004A7FA6"/>
    <w:rsid w:val="004B3266"/>
    <w:rsid w:val="004D6857"/>
    <w:rsid w:val="004E5AEF"/>
    <w:rsid w:val="004F716A"/>
    <w:rsid w:val="00520A70"/>
    <w:rsid w:val="0054622A"/>
    <w:rsid w:val="00590002"/>
    <w:rsid w:val="005E649D"/>
    <w:rsid w:val="005F2D53"/>
    <w:rsid w:val="00607D6C"/>
    <w:rsid w:val="00616249"/>
    <w:rsid w:val="00647E5C"/>
    <w:rsid w:val="00662F64"/>
    <w:rsid w:val="00686244"/>
    <w:rsid w:val="006974B8"/>
    <w:rsid w:val="006A7674"/>
    <w:rsid w:val="006B57C0"/>
    <w:rsid w:val="006D1345"/>
    <w:rsid w:val="006D3442"/>
    <w:rsid w:val="006F704C"/>
    <w:rsid w:val="007267AA"/>
    <w:rsid w:val="00732DDC"/>
    <w:rsid w:val="007722DF"/>
    <w:rsid w:val="0077335D"/>
    <w:rsid w:val="00795CBC"/>
    <w:rsid w:val="00801475"/>
    <w:rsid w:val="00804225"/>
    <w:rsid w:val="00815A8D"/>
    <w:rsid w:val="0085478C"/>
    <w:rsid w:val="008556E8"/>
    <w:rsid w:val="008A0655"/>
    <w:rsid w:val="008A506D"/>
    <w:rsid w:val="008B62BF"/>
    <w:rsid w:val="008C6F03"/>
    <w:rsid w:val="008D027E"/>
    <w:rsid w:val="008D1AFB"/>
    <w:rsid w:val="008D6DAB"/>
    <w:rsid w:val="008E1D74"/>
    <w:rsid w:val="008E1DA0"/>
    <w:rsid w:val="008F1C05"/>
    <w:rsid w:val="00952A9C"/>
    <w:rsid w:val="009611E7"/>
    <w:rsid w:val="009D15AC"/>
    <w:rsid w:val="009E5711"/>
    <w:rsid w:val="00A200CF"/>
    <w:rsid w:val="00A42375"/>
    <w:rsid w:val="00A80248"/>
    <w:rsid w:val="00AB24B1"/>
    <w:rsid w:val="00AB5CEB"/>
    <w:rsid w:val="00AD3CF4"/>
    <w:rsid w:val="00B20214"/>
    <w:rsid w:val="00B3229A"/>
    <w:rsid w:val="00B40C1E"/>
    <w:rsid w:val="00B73CBD"/>
    <w:rsid w:val="00B74F84"/>
    <w:rsid w:val="00BB5FFB"/>
    <w:rsid w:val="00BE51F6"/>
    <w:rsid w:val="00C2117C"/>
    <w:rsid w:val="00C70058"/>
    <w:rsid w:val="00C71814"/>
    <w:rsid w:val="00CB73C1"/>
    <w:rsid w:val="00CF5F8C"/>
    <w:rsid w:val="00D0479A"/>
    <w:rsid w:val="00D36885"/>
    <w:rsid w:val="00D87D8F"/>
    <w:rsid w:val="00D96057"/>
    <w:rsid w:val="00DA35A2"/>
    <w:rsid w:val="00DB048E"/>
    <w:rsid w:val="00DE41B9"/>
    <w:rsid w:val="00E05A90"/>
    <w:rsid w:val="00E40538"/>
    <w:rsid w:val="00E569D1"/>
    <w:rsid w:val="00EA1CEC"/>
    <w:rsid w:val="00EE5EF7"/>
    <w:rsid w:val="00EE6C30"/>
    <w:rsid w:val="00F4581A"/>
    <w:rsid w:val="00FA1653"/>
    <w:rsid w:val="00FC378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D6708"/>
  <w15:chartTrackingRefBased/>
  <w15:docId w15:val="{3925C489-5153-4B38-A553-8A0270ECD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E5AE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E5AEF"/>
  </w:style>
  <w:style w:type="paragraph" w:styleId="Piedepgina">
    <w:name w:val="footer"/>
    <w:basedOn w:val="Normal"/>
    <w:link w:val="PiedepginaCar"/>
    <w:uiPriority w:val="99"/>
    <w:unhideWhenUsed/>
    <w:rsid w:val="004E5AE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E5AEF"/>
  </w:style>
  <w:style w:type="character" w:styleId="Refdecomentario">
    <w:name w:val="annotation reference"/>
    <w:basedOn w:val="Fuentedeprrafopredeter"/>
    <w:uiPriority w:val="99"/>
    <w:semiHidden/>
    <w:unhideWhenUsed/>
    <w:rsid w:val="004E5AEF"/>
    <w:rPr>
      <w:sz w:val="16"/>
      <w:szCs w:val="16"/>
    </w:rPr>
  </w:style>
  <w:style w:type="paragraph" w:styleId="Textocomentario">
    <w:name w:val="annotation text"/>
    <w:basedOn w:val="Normal"/>
    <w:link w:val="TextocomentarioCar"/>
    <w:uiPriority w:val="99"/>
    <w:semiHidden/>
    <w:unhideWhenUsed/>
    <w:rsid w:val="004E5AE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E5AEF"/>
    <w:rPr>
      <w:sz w:val="20"/>
      <w:szCs w:val="20"/>
    </w:rPr>
  </w:style>
  <w:style w:type="paragraph" w:styleId="Asuntodelcomentario">
    <w:name w:val="annotation subject"/>
    <w:basedOn w:val="Textocomentario"/>
    <w:next w:val="Textocomentario"/>
    <w:link w:val="AsuntodelcomentarioCar"/>
    <w:uiPriority w:val="99"/>
    <w:semiHidden/>
    <w:unhideWhenUsed/>
    <w:rsid w:val="004E5AEF"/>
    <w:rPr>
      <w:b/>
      <w:bCs/>
    </w:rPr>
  </w:style>
  <w:style w:type="character" w:customStyle="1" w:styleId="AsuntodelcomentarioCar">
    <w:name w:val="Asunto del comentario Car"/>
    <w:basedOn w:val="TextocomentarioCar"/>
    <w:link w:val="Asuntodelcomentario"/>
    <w:uiPriority w:val="99"/>
    <w:semiHidden/>
    <w:rsid w:val="004E5AEF"/>
    <w:rPr>
      <w:b/>
      <w:bCs/>
      <w:sz w:val="20"/>
      <w:szCs w:val="20"/>
    </w:rPr>
  </w:style>
  <w:style w:type="paragraph" w:styleId="Textodeglobo">
    <w:name w:val="Balloon Text"/>
    <w:basedOn w:val="Normal"/>
    <w:link w:val="TextodegloboCar"/>
    <w:uiPriority w:val="99"/>
    <w:semiHidden/>
    <w:unhideWhenUsed/>
    <w:rsid w:val="004E5A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5AEF"/>
    <w:rPr>
      <w:rFonts w:ascii="Segoe UI" w:hAnsi="Segoe UI" w:cs="Segoe UI"/>
      <w:sz w:val="18"/>
      <w:szCs w:val="18"/>
    </w:rPr>
  </w:style>
  <w:style w:type="paragraph" w:styleId="Prrafodelista">
    <w:name w:val="List Paragraph"/>
    <w:basedOn w:val="Normal"/>
    <w:uiPriority w:val="34"/>
    <w:qFormat/>
    <w:rsid w:val="003B4BEB"/>
    <w:pPr>
      <w:ind w:left="720"/>
      <w:contextualSpacing/>
    </w:pPr>
  </w:style>
  <w:style w:type="paragraph" w:styleId="NormalWeb">
    <w:name w:val="Normal (Web)"/>
    <w:basedOn w:val="Normal"/>
    <w:uiPriority w:val="99"/>
    <w:unhideWhenUsed/>
    <w:rsid w:val="00CB73C1"/>
    <w:pPr>
      <w:spacing w:after="0" w:line="240" w:lineRule="auto"/>
    </w:pPr>
    <w:rPr>
      <w:rFonts w:ascii="Calibri" w:eastAsiaTheme="minorEastAsia" w:hAnsi="Calibri" w:cs="Calibri"/>
      <w:lang w:eastAsia="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580162">
      <w:bodyDiv w:val="1"/>
      <w:marLeft w:val="0"/>
      <w:marRight w:val="0"/>
      <w:marTop w:val="0"/>
      <w:marBottom w:val="0"/>
      <w:divBdr>
        <w:top w:val="none" w:sz="0" w:space="0" w:color="auto"/>
        <w:left w:val="none" w:sz="0" w:space="0" w:color="auto"/>
        <w:bottom w:val="none" w:sz="0" w:space="0" w:color="auto"/>
        <w:right w:val="none" w:sz="0" w:space="0" w:color="auto"/>
      </w:divBdr>
      <w:divsChild>
        <w:div w:id="1624071837">
          <w:marLeft w:val="0"/>
          <w:marRight w:val="0"/>
          <w:marTop w:val="0"/>
          <w:marBottom w:val="0"/>
          <w:divBdr>
            <w:top w:val="none" w:sz="0" w:space="0" w:color="auto"/>
            <w:left w:val="none" w:sz="0" w:space="0" w:color="auto"/>
            <w:bottom w:val="none" w:sz="0" w:space="0" w:color="auto"/>
            <w:right w:val="none" w:sz="0" w:space="0" w:color="auto"/>
          </w:divBdr>
        </w:div>
        <w:div w:id="1152328878">
          <w:marLeft w:val="0"/>
          <w:marRight w:val="0"/>
          <w:marTop w:val="0"/>
          <w:marBottom w:val="0"/>
          <w:divBdr>
            <w:top w:val="none" w:sz="0" w:space="0" w:color="auto"/>
            <w:left w:val="none" w:sz="0" w:space="0" w:color="auto"/>
            <w:bottom w:val="none" w:sz="0" w:space="0" w:color="auto"/>
            <w:right w:val="none" w:sz="0" w:space="0" w:color="auto"/>
          </w:divBdr>
        </w:div>
        <w:div w:id="1155144881">
          <w:marLeft w:val="0"/>
          <w:marRight w:val="0"/>
          <w:marTop w:val="0"/>
          <w:marBottom w:val="0"/>
          <w:divBdr>
            <w:top w:val="none" w:sz="0" w:space="0" w:color="auto"/>
            <w:left w:val="none" w:sz="0" w:space="0" w:color="auto"/>
            <w:bottom w:val="none" w:sz="0" w:space="0" w:color="auto"/>
            <w:right w:val="none" w:sz="0" w:space="0" w:color="auto"/>
          </w:divBdr>
        </w:div>
        <w:div w:id="1203251804">
          <w:marLeft w:val="0"/>
          <w:marRight w:val="0"/>
          <w:marTop w:val="0"/>
          <w:marBottom w:val="0"/>
          <w:divBdr>
            <w:top w:val="none" w:sz="0" w:space="0" w:color="auto"/>
            <w:left w:val="none" w:sz="0" w:space="0" w:color="auto"/>
            <w:bottom w:val="none" w:sz="0" w:space="0" w:color="auto"/>
            <w:right w:val="none" w:sz="0" w:space="0" w:color="auto"/>
          </w:divBdr>
        </w:div>
        <w:div w:id="740448463">
          <w:marLeft w:val="0"/>
          <w:marRight w:val="0"/>
          <w:marTop w:val="0"/>
          <w:marBottom w:val="0"/>
          <w:divBdr>
            <w:top w:val="none" w:sz="0" w:space="0" w:color="auto"/>
            <w:left w:val="none" w:sz="0" w:space="0" w:color="auto"/>
            <w:bottom w:val="none" w:sz="0" w:space="0" w:color="auto"/>
            <w:right w:val="none" w:sz="0" w:space="0" w:color="auto"/>
          </w:divBdr>
        </w:div>
        <w:div w:id="669218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542A8-8F39-4BFE-83D6-E4C86B6ED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4610</Words>
  <Characters>25357</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Vargas Soto</dc:creator>
  <cp:keywords/>
  <dc:description/>
  <cp:lastModifiedBy>Nuria</cp:lastModifiedBy>
  <cp:revision>7</cp:revision>
  <dcterms:created xsi:type="dcterms:W3CDTF">2021-06-04T18:43:00Z</dcterms:created>
  <dcterms:modified xsi:type="dcterms:W3CDTF">2021-06-04T19:11:00Z</dcterms:modified>
</cp:coreProperties>
</file>